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9EBF" w14:textId="77777777" w:rsidR="005A4B7A" w:rsidRPr="00083B41" w:rsidRDefault="005A4B7A" w:rsidP="005A4B7A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b/>
          <w:bCs/>
          <w:sz w:val="24"/>
          <w:szCs w:val="24"/>
          <w:lang w:bidi="ar-TN"/>
        </w:rPr>
      </w:pPr>
      <w:r w:rsidRPr="00083B41">
        <w:rPr>
          <w:rFonts w:ascii="Arial" w:hAnsi="Arial"/>
          <w:b/>
          <w:bCs/>
          <w:sz w:val="24"/>
          <w:szCs w:val="24"/>
          <w:lang w:bidi="ar-TN"/>
        </w:rPr>
        <w:t>REPUBLIQUE TUNISIENNE</w:t>
      </w:r>
    </w:p>
    <w:p w14:paraId="0AFA7C52" w14:textId="7C252C3A" w:rsidR="001E1E1B" w:rsidRPr="00083B41" w:rsidRDefault="005A4B7A" w:rsidP="005A5FC8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b/>
          <w:bCs/>
          <w:sz w:val="24"/>
          <w:szCs w:val="24"/>
        </w:rPr>
      </w:pPr>
      <w:r w:rsidRPr="00083B41">
        <w:rPr>
          <w:rFonts w:ascii="Arial" w:hAnsi="Arial"/>
          <w:b/>
          <w:bCs/>
          <w:sz w:val="24"/>
          <w:szCs w:val="24"/>
          <w:lang w:bidi="ar-TN"/>
        </w:rPr>
        <w:t xml:space="preserve">Ministère des Technologies de la communication </w:t>
      </w:r>
    </w:p>
    <w:p w14:paraId="4680158E" w14:textId="77777777" w:rsidR="005A4B7A" w:rsidRPr="00280339" w:rsidRDefault="005A4B7A" w:rsidP="005A4B7A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  <w:rtl/>
        </w:rPr>
      </w:pPr>
      <w:r w:rsidRPr="00280339">
        <w:rPr>
          <w:rFonts w:ascii="Arial" w:hAnsi="Arial"/>
          <w:b/>
          <w:bCs/>
          <w:sz w:val="24"/>
          <w:szCs w:val="24"/>
        </w:rPr>
        <w:t xml:space="preserve">Avis </w:t>
      </w:r>
    </w:p>
    <w:p w14:paraId="3AC7B22B" w14:textId="435152EE" w:rsidR="005A4B7A" w:rsidRPr="00280339" w:rsidRDefault="005A4B7A" w:rsidP="00DB1FE9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 w:rsidRPr="00280339">
        <w:rPr>
          <w:rFonts w:ascii="Arial" w:hAnsi="Arial"/>
          <w:b/>
          <w:bCs/>
          <w:sz w:val="24"/>
          <w:szCs w:val="24"/>
        </w:rPr>
        <w:t xml:space="preserve"> </w:t>
      </w:r>
      <w:bookmarkStart w:id="0" w:name="_Hlk7086376"/>
      <w:r w:rsidRPr="00280339">
        <w:rPr>
          <w:rFonts w:ascii="Arial" w:hAnsi="Arial"/>
          <w:b/>
          <w:bCs/>
          <w:sz w:val="24"/>
          <w:szCs w:val="24"/>
        </w:rPr>
        <w:t>Consultation N°</w:t>
      </w:r>
      <w:r w:rsidR="00DB1FE9">
        <w:rPr>
          <w:rFonts w:ascii="Arial" w:hAnsi="Arial"/>
          <w:b/>
          <w:bCs/>
          <w:sz w:val="24"/>
          <w:szCs w:val="24"/>
        </w:rPr>
        <w:t>28</w:t>
      </w:r>
      <w:r w:rsidR="00756C8D">
        <w:rPr>
          <w:rFonts w:ascii="Arial" w:hAnsi="Arial"/>
          <w:b/>
          <w:bCs/>
          <w:sz w:val="24"/>
          <w:szCs w:val="24"/>
        </w:rPr>
        <w:t>bis</w:t>
      </w:r>
      <w:r w:rsidR="00C64922">
        <w:rPr>
          <w:rFonts w:ascii="Arial" w:hAnsi="Arial"/>
          <w:b/>
          <w:bCs/>
          <w:sz w:val="24"/>
          <w:szCs w:val="24"/>
        </w:rPr>
        <w:t>-2025</w:t>
      </w:r>
    </w:p>
    <w:p w14:paraId="728C0BED" w14:textId="4178CE00" w:rsidR="001F6522" w:rsidRDefault="005A4B7A" w:rsidP="001F6522">
      <w:pPr>
        <w:pStyle w:val="Corpsdetexte"/>
        <w:spacing w:before="120"/>
        <w:jc w:val="center"/>
        <w:rPr>
          <w:rFonts w:ascii="Arial" w:eastAsia="Calibri" w:hAnsi="Arial"/>
          <w:b/>
          <w:bCs/>
          <w:sz w:val="24"/>
          <w:szCs w:val="24"/>
          <w:u w:val="single"/>
        </w:rPr>
      </w:pPr>
      <w:bookmarkStart w:id="1" w:name="_Hlk12637586"/>
      <w:r w:rsidRPr="00280339">
        <w:rPr>
          <w:rFonts w:ascii="Arial" w:hAnsi="Arial" w:cs="Arial"/>
          <w:sz w:val="24"/>
          <w:szCs w:val="24"/>
        </w:rPr>
        <w:t>« </w:t>
      </w:r>
      <w:bookmarkStart w:id="2" w:name="_Hlk7092658"/>
      <w:bookmarkEnd w:id="0"/>
      <w:r w:rsidR="005A5FC8" w:rsidRPr="00083B41">
        <w:rPr>
          <w:rFonts w:ascii="Arial" w:eastAsia="Calibri" w:hAnsi="Arial"/>
          <w:b/>
          <w:bCs/>
          <w:sz w:val="24"/>
          <w:szCs w:val="24"/>
          <w:u w:val="single"/>
        </w:rPr>
        <w:t xml:space="preserve">Acquisition, Installation </w:t>
      </w:r>
      <w:r w:rsidR="001F6522">
        <w:rPr>
          <w:rFonts w:ascii="Arial" w:eastAsia="Calibri" w:hAnsi="Arial"/>
          <w:b/>
          <w:bCs/>
          <w:sz w:val="24"/>
          <w:szCs w:val="24"/>
          <w:u w:val="single"/>
        </w:rPr>
        <w:t xml:space="preserve">des caméras de surveillance </w:t>
      </w:r>
      <w:r w:rsidR="005A5FC8" w:rsidRPr="00083B41">
        <w:rPr>
          <w:rFonts w:ascii="Arial" w:eastAsia="Calibri" w:hAnsi="Arial"/>
          <w:b/>
          <w:bCs/>
          <w:sz w:val="24"/>
          <w:szCs w:val="24"/>
          <w:u w:val="single"/>
        </w:rPr>
        <w:t xml:space="preserve">et </w:t>
      </w:r>
      <w:r w:rsidR="001F6522">
        <w:rPr>
          <w:rFonts w:ascii="Arial" w:eastAsia="Calibri" w:hAnsi="Arial"/>
          <w:b/>
          <w:bCs/>
          <w:sz w:val="24"/>
          <w:szCs w:val="24"/>
          <w:u w:val="single"/>
        </w:rPr>
        <w:t>é</w:t>
      </w:r>
      <w:r w:rsidR="001F6522" w:rsidRPr="001F6522">
        <w:rPr>
          <w:rFonts w:ascii="Arial" w:eastAsia="Calibri" w:hAnsi="Arial"/>
          <w:b/>
          <w:bCs/>
          <w:sz w:val="24"/>
          <w:szCs w:val="24"/>
          <w:u w:val="single"/>
        </w:rPr>
        <w:t>crans de visionnage</w:t>
      </w:r>
      <w:r w:rsidR="001F6522">
        <w:rPr>
          <w:rFonts w:ascii="Arial" w:eastAsia="Calibri" w:hAnsi="Arial"/>
          <w:b/>
          <w:bCs/>
          <w:sz w:val="24"/>
          <w:szCs w:val="24"/>
          <w:u w:val="single"/>
        </w:rPr>
        <w:t xml:space="preserve"> </w:t>
      </w:r>
    </w:p>
    <w:p w14:paraId="1A0ADD56" w14:textId="6F624157" w:rsidR="005A4B7A" w:rsidRPr="00280339" w:rsidRDefault="001F6522" w:rsidP="001F6522">
      <w:pPr>
        <w:pStyle w:val="Corpsdetexte"/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/>
          <w:b/>
          <w:bCs/>
          <w:sz w:val="24"/>
          <w:szCs w:val="24"/>
          <w:u w:val="single"/>
        </w:rPr>
        <w:t xml:space="preserve">pour suivi de système de caméra </w:t>
      </w:r>
      <w:r w:rsidR="005A5FC8" w:rsidRPr="00083B41">
        <w:rPr>
          <w:rFonts w:ascii="Arial" w:eastAsia="Calibri" w:hAnsi="Arial"/>
          <w:b/>
          <w:bCs/>
          <w:sz w:val="24"/>
          <w:szCs w:val="24"/>
          <w:u w:val="single"/>
        </w:rPr>
        <w:t>de</w:t>
      </w:r>
      <w:r w:rsidR="00083B41">
        <w:rPr>
          <w:rFonts w:ascii="Arial" w:eastAsia="Calibri" w:hAnsi="Arial" w:hint="cs"/>
          <w:b/>
          <w:bCs/>
          <w:sz w:val="24"/>
          <w:szCs w:val="24"/>
          <w:u w:val="single"/>
          <w:rtl/>
        </w:rPr>
        <w:t xml:space="preserve"> </w:t>
      </w:r>
      <w:r w:rsidR="00CD725F" w:rsidRPr="00083B41">
        <w:rPr>
          <w:rFonts w:ascii="Arial" w:eastAsia="Calibri" w:hAnsi="Arial"/>
          <w:b/>
          <w:bCs/>
          <w:sz w:val="24"/>
          <w:szCs w:val="24"/>
          <w:u w:val="single"/>
        </w:rPr>
        <w:t>surveillance</w:t>
      </w:r>
      <w:r w:rsidR="00CD725F" w:rsidRPr="00280339">
        <w:rPr>
          <w:sz w:val="28"/>
          <w:szCs w:val="28"/>
        </w:rPr>
        <w:t xml:space="preserve"> »</w:t>
      </w:r>
    </w:p>
    <w:bookmarkEnd w:id="1"/>
    <w:bookmarkEnd w:id="2"/>
    <w:p w14:paraId="2DD9EB2F" w14:textId="77777777" w:rsidR="005A4B7A" w:rsidRPr="00280339" w:rsidRDefault="005A4B7A" w:rsidP="005A4B7A">
      <w:pPr>
        <w:tabs>
          <w:tab w:val="left" w:pos="284"/>
        </w:tabs>
        <w:bidi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 w:rsidRPr="00280339">
        <w:rPr>
          <w:rFonts w:ascii="Arial" w:hAnsi="Arial"/>
          <w:b/>
          <w:bCs/>
          <w:sz w:val="24"/>
          <w:szCs w:val="24"/>
        </w:rPr>
        <w:t xml:space="preserve"> </w:t>
      </w:r>
    </w:p>
    <w:p w14:paraId="06A5238B" w14:textId="6C8CC4AE" w:rsidR="00A54C9C" w:rsidRPr="00B04349" w:rsidRDefault="005A4B7A" w:rsidP="001F6522">
      <w:pPr>
        <w:pStyle w:val="Titre"/>
        <w:ind w:right="-87" w:firstLine="426"/>
        <w:jc w:val="both"/>
        <w:rPr>
          <w:rFonts w:ascii="Arial" w:hAnsi="Arial" w:cs="Arial"/>
          <w:sz w:val="24"/>
          <w:szCs w:val="24"/>
        </w:rPr>
      </w:pPr>
      <w:r w:rsidRPr="0028033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Le Ministère des Technologies de la </w:t>
      </w:r>
      <w:r w:rsidR="003B13D4" w:rsidRPr="0028033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communication (</w:t>
      </w:r>
      <w:r w:rsidR="00EA46AA" w:rsidRPr="0028033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MTC)</w:t>
      </w:r>
      <w:r w:rsidRPr="0028033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, se propose de lancer </w:t>
      </w:r>
      <w:r w:rsidR="00F1381F" w:rsidRPr="0028033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une Consultation pour </w:t>
      </w:r>
      <w:r w:rsidR="007B6A88" w:rsidRPr="0028033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« </w:t>
      </w:r>
      <w:r w:rsidR="001F6522" w:rsidRPr="001F6522">
        <w:rPr>
          <w:rFonts w:ascii="Arial" w:hAnsi="Arial" w:cs="Arial"/>
          <w:sz w:val="24"/>
          <w:szCs w:val="24"/>
        </w:rPr>
        <w:t>Acquisition, Installation des caméras de surveillance et écrans de visionnage pour suivi de système de caméra de surveillance</w:t>
      </w:r>
      <w:r w:rsidR="005C6B11" w:rsidRPr="001F6522">
        <w:rPr>
          <w:rFonts w:ascii="Arial" w:hAnsi="Arial" w:cs="Arial"/>
          <w:sz w:val="24"/>
          <w:szCs w:val="24"/>
        </w:rPr>
        <w:t xml:space="preserve"> </w:t>
      </w:r>
      <w:r w:rsidR="005C6B11" w:rsidRPr="00280339">
        <w:rPr>
          <w:sz w:val="28"/>
          <w:szCs w:val="28"/>
        </w:rPr>
        <w:t>»</w:t>
      </w:r>
      <w:r w:rsidR="00A54C9C">
        <w:rPr>
          <w:sz w:val="28"/>
          <w:szCs w:val="28"/>
        </w:rPr>
        <w:t xml:space="preserve">, </w:t>
      </w:r>
      <w:r w:rsidR="00EA5597" w:rsidRPr="00EA5597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et ce</w:t>
      </w:r>
      <w:r w:rsidR="00EA5597">
        <w:rPr>
          <w:sz w:val="28"/>
          <w:szCs w:val="28"/>
        </w:rPr>
        <w:t xml:space="preserve"> </w:t>
      </w:r>
      <w:r w:rsidR="00083B41" w:rsidRPr="00A54C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pour son</w:t>
      </w:r>
      <w:r w:rsidR="00A54C9C" w:rsidRPr="00A54C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siège, sis Av Mohamed V N°88 – Tunis, </w:t>
      </w:r>
      <w:r w:rsidR="00C64922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son </w:t>
      </w:r>
      <w:r w:rsidR="00A54C9C" w:rsidRPr="00A54C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succursale</w:t>
      </w:r>
      <w:r w:rsidR="00C64922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A54C9C" w:rsidRPr="00A54C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sise au Rue </w:t>
      </w:r>
      <w:proofErr w:type="spellStart"/>
      <w:r w:rsidR="00A54C9C" w:rsidRPr="00A54C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Echabia</w:t>
      </w:r>
      <w:proofErr w:type="spellEnd"/>
      <w:r w:rsidR="00A54C9C" w:rsidRPr="00A54C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Espace Tunis </w:t>
      </w:r>
      <w:proofErr w:type="spellStart"/>
      <w:r w:rsidR="00A54C9C" w:rsidRPr="00A54C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Mon</w:t>
      </w:r>
      <w:r w:rsidR="00CD725F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t</w:t>
      </w:r>
      <w:r w:rsidR="00A54C9C" w:rsidRPr="00A54C9C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plaisir</w:t>
      </w:r>
      <w:proofErr w:type="spellEnd"/>
      <w:r w:rsidR="00C64922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.</w:t>
      </w:r>
    </w:p>
    <w:p w14:paraId="22FA025C" w14:textId="77777777" w:rsidR="00C64922" w:rsidRDefault="00C64922" w:rsidP="00454444">
      <w:pPr>
        <w:pStyle w:val="Titre"/>
        <w:spacing w:line="276" w:lineRule="auto"/>
        <w:ind w:right="-87" w:firstLine="426"/>
        <w:jc w:val="both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</w:p>
    <w:p w14:paraId="7DAB1023" w14:textId="73C9B3A4" w:rsidR="003B13D4" w:rsidRDefault="003B13D4" w:rsidP="00B2030D">
      <w:pPr>
        <w:pStyle w:val="Titre"/>
        <w:spacing w:line="276" w:lineRule="auto"/>
        <w:ind w:right="-87" w:firstLine="426"/>
        <w:jc w:val="both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3B13D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La </w:t>
      </w:r>
      <w:r w:rsidR="002E106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consultation se compose d’un</w:t>
      </w:r>
      <w:r w:rsidRPr="003B13D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B2030D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seul </w:t>
      </w:r>
      <w:r w:rsidR="002E1069" w:rsidRPr="00DB1FE9">
        <w:rPr>
          <w:rFonts w:ascii="Arial" w:hAnsi="Arial"/>
          <w:b w:val="0"/>
          <w:bCs w:val="0"/>
          <w:sz w:val="24"/>
          <w:szCs w:val="24"/>
        </w:rPr>
        <w:t xml:space="preserve">(01) </w:t>
      </w:r>
      <w:r w:rsidR="00B25A15" w:rsidRPr="00DB1FE9">
        <w:rPr>
          <w:rFonts w:ascii="Arial" w:hAnsi="Arial"/>
          <w:b w:val="0"/>
          <w:bCs w:val="0"/>
          <w:sz w:val="24"/>
          <w:szCs w:val="24"/>
        </w:rPr>
        <w:t>lot</w:t>
      </w:r>
      <w:r w:rsidR="00B25A15" w:rsidRPr="003B13D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:</w:t>
      </w:r>
    </w:p>
    <w:tbl>
      <w:tblPr>
        <w:tblpPr w:leftFromText="180" w:rightFromText="180" w:vertAnchor="text" w:horzAnchor="margin" w:tblpY="157"/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5"/>
        <w:gridCol w:w="1425"/>
      </w:tblGrid>
      <w:tr w:rsidR="00364870" w14:paraId="5173D4C9" w14:textId="77777777" w:rsidTr="00364870">
        <w:trPr>
          <w:trHeight w:val="246"/>
        </w:trPr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3FD0" w14:textId="77777777" w:rsidR="00364870" w:rsidRDefault="00364870" w:rsidP="00364870">
            <w:pPr>
              <w:jc w:val="center"/>
              <w:rPr>
                <w:rFonts w:eastAsia="SimSun" w:cs="Mang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Article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F42B" w14:textId="77777777" w:rsidR="00364870" w:rsidRDefault="00364870" w:rsidP="003648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Quantité</w:t>
            </w:r>
          </w:p>
        </w:tc>
      </w:tr>
      <w:tr w:rsidR="00364870" w14:paraId="50A790B8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0194" w14:textId="77777777" w:rsidR="00364870" w:rsidRDefault="00364870" w:rsidP="00364870">
            <w:pPr>
              <w:rPr>
                <w:color w:val="000000"/>
              </w:rPr>
            </w:pPr>
            <w:r>
              <w:rPr>
                <w:color w:val="000000"/>
              </w:rPr>
              <w:t>Caméra  intérieur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6D71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64870" w14:paraId="1A2813C9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C8AC" w14:textId="77777777" w:rsidR="00364870" w:rsidRDefault="00364870" w:rsidP="00364870">
            <w:pPr>
              <w:rPr>
                <w:color w:val="000000"/>
              </w:rPr>
            </w:pPr>
            <w:r>
              <w:rPr>
                <w:color w:val="000000"/>
              </w:rPr>
              <w:t>Caméra extérieur avec support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428D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64870" w14:paraId="031861F1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BC38A" w14:textId="77777777" w:rsidR="00364870" w:rsidRDefault="00364870" w:rsidP="00364870">
            <w:pPr>
              <w:rPr>
                <w:color w:val="000000"/>
              </w:rPr>
            </w:pPr>
            <w:r w:rsidRPr="003C6318">
              <w:rPr>
                <w:color w:val="000000"/>
              </w:rPr>
              <w:t>NVR Avec Stockage</w:t>
            </w:r>
            <w:r>
              <w:rPr>
                <w:color w:val="000000"/>
              </w:rPr>
              <w:t xml:space="preserve"> 16</w:t>
            </w:r>
            <w:r w:rsidRPr="003C6318">
              <w:rPr>
                <w:color w:val="000000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3D7B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64870" w14:paraId="29C9100C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0E40" w14:textId="77777777" w:rsidR="00364870" w:rsidRDefault="00364870" w:rsidP="00364870">
            <w:pPr>
              <w:rPr>
                <w:color w:val="000000"/>
              </w:rPr>
            </w:pPr>
            <w:r w:rsidRPr="003C6318">
              <w:rPr>
                <w:color w:val="000000"/>
              </w:rPr>
              <w:t>NVR Avec Stockage</w:t>
            </w:r>
            <w:r>
              <w:rPr>
                <w:color w:val="000000"/>
              </w:rPr>
              <w:t xml:space="preserve"> 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93D5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64870" w14:paraId="0BB90C75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962A5" w14:textId="77777777" w:rsidR="00364870" w:rsidRPr="003C6318" w:rsidRDefault="00364870" w:rsidP="00364870">
            <w:pPr>
              <w:rPr>
                <w:color w:val="000000"/>
              </w:rPr>
            </w:pPr>
            <w:r w:rsidRPr="001E3399">
              <w:rPr>
                <w:rFonts w:eastAsia="SimSun" w:cs="Mangal"/>
                <w:color w:val="000000"/>
                <w:kern w:val="1"/>
                <w:lang w:eastAsia="hi-IN" w:bidi="hi-IN"/>
              </w:rPr>
              <w:t>Disque Dur interne pour vidéo-surveillance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15F4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4</w:t>
            </w:r>
          </w:p>
        </w:tc>
      </w:tr>
      <w:tr w:rsidR="00364870" w14:paraId="07039FA4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9DAC" w14:textId="77777777" w:rsidR="00364870" w:rsidRDefault="00364870" w:rsidP="00364870">
            <w:pPr>
              <w:rPr>
                <w:color w:val="000000"/>
              </w:rPr>
            </w:pPr>
            <w:r>
              <w:rPr>
                <w:color w:val="000000"/>
              </w:rPr>
              <w:t>Ecrans de visionnage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C007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4</w:t>
            </w:r>
          </w:p>
        </w:tc>
      </w:tr>
      <w:tr w:rsidR="00364870" w14:paraId="652DD943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01AEA" w14:textId="77777777" w:rsidR="00364870" w:rsidRDefault="00364870" w:rsidP="00364870">
            <w:pPr>
              <w:rPr>
                <w:color w:val="000000"/>
              </w:rPr>
            </w:pPr>
            <w:r>
              <w:rPr>
                <w:color w:val="000000"/>
              </w:rPr>
              <w:t>Onduleur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4FA9" w14:textId="77777777" w:rsidR="00364870" w:rsidRDefault="00364870" w:rsidP="00364870">
            <w:pPr>
              <w:jc w:val="center"/>
              <w:rPr>
                <w:rFonts w:hint="cs"/>
                <w:color w:val="000000"/>
                <w:rtl/>
              </w:rPr>
            </w:pPr>
            <w:r>
              <w:rPr>
                <w:color w:val="000000"/>
              </w:rPr>
              <w:t>2</w:t>
            </w:r>
          </w:p>
        </w:tc>
      </w:tr>
      <w:tr w:rsidR="00364870" w14:paraId="15FC59EB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DB7F" w14:textId="77777777" w:rsidR="00364870" w:rsidRPr="00C77136" w:rsidRDefault="00364870" w:rsidP="00364870">
            <w:pPr>
              <w:rPr>
                <w:color w:val="000000"/>
              </w:rPr>
            </w:pPr>
            <w:proofErr w:type="spellStart"/>
            <w:r w:rsidRPr="00C77136">
              <w:rPr>
                <w:color w:val="000000"/>
              </w:rPr>
              <w:t>Cable</w:t>
            </w:r>
            <w:proofErr w:type="spellEnd"/>
            <w:r w:rsidRPr="00C77136">
              <w:rPr>
                <w:color w:val="000000"/>
              </w:rPr>
              <w:t xml:space="preserve"> FTP 4 paires Cat6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7028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364870" w14:paraId="6C20DFBD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465E" w14:textId="77777777" w:rsidR="00364870" w:rsidRDefault="00364870" w:rsidP="00364870">
            <w:pPr>
              <w:rPr>
                <w:color w:val="000000"/>
              </w:rPr>
            </w:pPr>
            <w:r>
              <w:rPr>
                <w:color w:val="000000"/>
              </w:rPr>
              <w:t>Molure et accessoires de pose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4E41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ENS</w:t>
            </w:r>
          </w:p>
        </w:tc>
      </w:tr>
      <w:tr w:rsidR="00364870" w14:paraId="776609A1" w14:textId="77777777" w:rsidTr="00364870">
        <w:trPr>
          <w:trHeight w:val="246"/>
        </w:trPr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447B" w14:textId="77777777" w:rsidR="00364870" w:rsidRDefault="00364870" w:rsidP="00364870">
            <w:pPr>
              <w:rPr>
                <w:color w:val="000000"/>
              </w:rPr>
            </w:pPr>
            <w:r>
              <w:rPr>
                <w:color w:val="000000"/>
              </w:rPr>
              <w:t>Installation et mise en service de la centralisation des sites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EF0A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64870" w14:paraId="414375CB" w14:textId="77777777" w:rsidTr="00364870">
        <w:trPr>
          <w:trHeight w:val="134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4BC5" w14:textId="77777777" w:rsidR="00364870" w:rsidRDefault="00364870" w:rsidP="0036487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Contrat de maintenance</w:t>
            </w:r>
          </w:p>
        </w:tc>
      </w:tr>
      <w:tr w:rsidR="00364870" w14:paraId="6466C5BB" w14:textId="77777777" w:rsidTr="00364870">
        <w:trPr>
          <w:trHeight w:val="246"/>
        </w:trPr>
        <w:tc>
          <w:tcPr>
            <w:tcW w:w="8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D38C" w14:textId="77777777" w:rsidR="00364870" w:rsidRDefault="00364870" w:rsidP="00364870">
            <w:pPr>
              <w:rPr>
                <w:color w:val="000000"/>
              </w:rPr>
            </w:pPr>
            <w:r>
              <w:rPr>
                <w:color w:val="000000"/>
              </w:rPr>
              <w:t xml:space="preserve">Contrat annuel de maintenance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83CB" w14:textId="77777777" w:rsidR="00364870" w:rsidRDefault="00364870" w:rsidP="003648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2239FCA2" w14:textId="77777777" w:rsidR="00364870" w:rsidRDefault="00364870" w:rsidP="00B04349">
      <w:pPr>
        <w:pStyle w:val="Titre"/>
        <w:ind w:right="-87" w:firstLine="426"/>
        <w:jc w:val="both"/>
        <w:rPr>
          <w:rFonts w:ascii="Arial" w:hAnsi="Arial"/>
          <w:b w:val="0"/>
          <w:bCs w:val="0"/>
          <w:sz w:val="24"/>
          <w:szCs w:val="24"/>
          <w:rtl/>
        </w:rPr>
      </w:pPr>
    </w:p>
    <w:p w14:paraId="66FE98A7" w14:textId="2B48C854" w:rsidR="00DB1FE9" w:rsidRPr="00DB1FE9" w:rsidRDefault="00DB1FE9" w:rsidP="00B04349">
      <w:pPr>
        <w:pStyle w:val="Titre"/>
        <w:ind w:right="-87" w:firstLine="426"/>
        <w:jc w:val="both"/>
        <w:rPr>
          <w:rFonts w:ascii="Arial" w:hAnsi="Arial"/>
          <w:b w:val="0"/>
          <w:bCs w:val="0"/>
          <w:sz w:val="24"/>
          <w:szCs w:val="24"/>
          <w:rtl/>
        </w:rPr>
      </w:pPr>
      <w:r w:rsidRPr="00DB1FE9">
        <w:rPr>
          <w:rFonts w:ascii="Arial" w:hAnsi="Arial"/>
          <w:b w:val="0"/>
          <w:bCs w:val="0"/>
          <w:sz w:val="24"/>
          <w:szCs w:val="24"/>
        </w:rPr>
        <w:t>Tous soumissionnaires peuvent retirer directement l’offre des prix auprès :</w:t>
      </w:r>
    </w:p>
    <w:p w14:paraId="50333D25" w14:textId="77777777" w:rsidR="00DB1FE9" w:rsidRPr="00DB1FE9" w:rsidRDefault="00DB1FE9" w:rsidP="00B04349">
      <w:pPr>
        <w:pStyle w:val="Titre"/>
        <w:ind w:right="-87" w:firstLine="426"/>
        <w:jc w:val="both"/>
        <w:rPr>
          <w:rFonts w:ascii="Arial" w:hAnsi="Arial"/>
          <w:b w:val="0"/>
          <w:bCs w:val="0"/>
          <w:sz w:val="24"/>
          <w:szCs w:val="24"/>
        </w:rPr>
      </w:pPr>
      <w:r w:rsidRPr="00DB1FE9">
        <w:rPr>
          <w:rFonts w:ascii="Arial" w:hAnsi="Arial"/>
          <w:b w:val="0"/>
          <w:bCs w:val="0"/>
          <w:sz w:val="24"/>
          <w:szCs w:val="24"/>
        </w:rPr>
        <w:t>1)En ligne sur le système national des achats publics TUNEPS (www.tuneps.tn) pour ceux enregistrés sur ce système.</w:t>
      </w:r>
    </w:p>
    <w:p w14:paraId="58BDA5A8" w14:textId="77777777" w:rsidR="00DB1FE9" w:rsidRPr="00DB1FE9" w:rsidRDefault="00DB1FE9" w:rsidP="00B04349">
      <w:pPr>
        <w:pStyle w:val="Titre"/>
        <w:ind w:right="-87" w:firstLine="426"/>
        <w:jc w:val="both"/>
        <w:rPr>
          <w:rFonts w:ascii="Arial" w:hAnsi="Arial"/>
          <w:b w:val="0"/>
          <w:bCs w:val="0"/>
          <w:sz w:val="24"/>
          <w:szCs w:val="24"/>
        </w:rPr>
      </w:pPr>
      <w:r w:rsidRPr="00DB1FE9">
        <w:rPr>
          <w:rFonts w:ascii="Arial" w:hAnsi="Arial"/>
          <w:b w:val="0"/>
          <w:bCs w:val="0"/>
          <w:sz w:val="24"/>
          <w:szCs w:val="24"/>
        </w:rPr>
        <w:t xml:space="preserve">2)Ou hors ligne, directement auprès de la Direction de l’Equipements et des Moyens au MTC pendant l’horaire administratif. (Rue </w:t>
      </w:r>
      <w:proofErr w:type="spellStart"/>
      <w:r w:rsidRPr="00DB1FE9">
        <w:rPr>
          <w:rFonts w:ascii="Arial" w:hAnsi="Arial"/>
          <w:b w:val="0"/>
          <w:bCs w:val="0"/>
          <w:sz w:val="24"/>
          <w:szCs w:val="24"/>
        </w:rPr>
        <w:t>Echabbia</w:t>
      </w:r>
      <w:proofErr w:type="spellEnd"/>
      <w:r w:rsidRPr="00DB1FE9">
        <w:rPr>
          <w:rFonts w:ascii="Arial" w:hAnsi="Arial"/>
          <w:b w:val="0"/>
          <w:bCs w:val="0"/>
          <w:sz w:val="24"/>
          <w:szCs w:val="24"/>
        </w:rPr>
        <w:t xml:space="preserve"> Tunis </w:t>
      </w:r>
      <w:proofErr w:type="spellStart"/>
      <w:r w:rsidRPr="00DB1FE9">
        <w:rPr>
          <w:rFonts w:ascii="Arial" w:hAnsi="Arial"/>
          <w:b w:val="0"/>
          <w:bCs w:val="0"/>
          <w:sz w:val="24"/>
          <w:szCs w:val="24"/>
        </w:rPr>
        <w:t>Montplaisir</w:t>
      </w:r>
      <w:proofErr w:type="spellEnd"/>
      <w:r w:rsidRPr="00DB1FE9">
        <w:rPr>
          <w:rFonts w:ascii="Arial" w:hAnsi="Arial"/>
          <w:b w:val="0"/>
          <w:bCs w:val="0"/>
          <w:sz w:val="24"/>
          <w:szCs w:val="24"/>
        </w:rPr>
        <w:t xml:space="preserve"> 1073Tunis)</w:t>
      </w:r>
    </w:p>
    <w:p w14:paraId="7E89097A" w14:textId="77777777" w:rsidR="00DB1FE9" w:rsidRPr="00DB1FE9" w:rsidRDefault="00DB1FE9" w:rsidP="00B04349">
      <w:pPr>
        <w:pStyle w:val="Titre"/>
        <w:ind w:right="-87" w:firstLine="426"/>
        <w:jc w:val="both"/>
        <w:rPr>
          <w:rFonts w:ascii="Arial" w:hAnsi="Arial"/>
          <w:b w:val="0"/>
          <w:bCs w:val="0"/>
          <w:sz w:val="24"/>
          <w:szCs w:val="24"/>
        </w:rPr>
      </w:pPr>
      <w:r w:rsidRPr="00DB1FE9">
        <w:rPr>
          <w:rFonts w:ascii="Arial" w:hAnsi="Arial"/>
          <w:b w:val="0"/>
          <w:bCs w:val="0"/>
          <w:sz w:val="24"/>
          <w:szCs w:val="24"/>
        </w:rPr>
        <w:t xml:space="preserve">3) Ou du Site web du MTC : </w:t>
      </w:r>
      <w:hyperlink r:id="rId8" w:history="1">
        <w:r w:rsidRPr="00DB1FE9">
          <w:rPr>
            <w:rStyle w:val="Lienhypertexte"/>
            <w:rFonts w:ascii="Arial" w:hAnsi="Arial"/>
            <w:b w:val="0"/>
            <w:bCs w:val="0"/>
            <w:sz w:val="24"/>
            <w:szCs w:val="24"/>
          </w:rPr>
          <w:t>www.mtc</w:t>
        </w:r>
        <w:r w:rsidRPr="00DB1FE9">
          <w:rPr>
            <w:rStyle w:val="Lienhypertexte"/>
            <w:rFonts w:ascii="Arial" w:hAnsi="Arial" w:hint="cs"/>
            <w:b w:val="0"/>
            <w:bCs w:val="0"/>
            <w:sz w:val="24"/>
            <w:szCs w:val="24"/>
            <w:rtl/>
          </w:rPr>
          <w:t>.</w:t>
        </w:r>
        <w:r w:rsidRPr="00DB1FE9">
          <w:rPr>
            <w:rStyle w:val="Lienhypertexte"/>
            <w:rFonts w:ascii="Arial" w:hAnsi="Arial"/>
            <w:b w:val="0"/>
            <w:bCs w:val="0"/>
            <w:sz w:val="24"/>
            <w:szCs w:val="24"/>
          </w:rPr>
          <w:t>gov.tn</w:t>
        </w:r>
      </w:hyperlink>
    </w:p>
    <w:p w14:paraId="6A3D794A" w14:textId="77777777" w:rsidR="00DB1FE9" w:rsidRPr="00DB1FE9" w:rsidRDefault="00DB1FE9" w:rsidP="00B04349">
      <w:pPr>
        <w:pStyle w:val="Titre"/>
        <w:ind w:right="-87" w:firstLine="426"/>
        <w:jc w:val="both"/>
        <w:rPr>
          <w:rFonts w:ascii="Arial" w:hAnsi="Arial"/>
          <w:b w:val="0"/>
          <w:bCs w:val="0"/>
          <w:sz w:val="24"/>
          <w:szCs w:val="24"/>
          <w:rtl/>
        </w:rPr>
      </w:pPr>
    </w:p>
    <w:p w14:paraId="53630258" w14:textId="20F4AC09" w:rsidR="00DB1FE9" w:rsidRPr="00DB1FE9" w:rsidRDefault="00DB1FE9" w:rsidP="00B25A15">
      <w:pPr>
        <w:pStyle w:val="Titre"/>
        <w:ind w:right="-87" w:firstLine="426"/>
        <w:jc w:val="both"/>
        <w:rPr>
          <w:rFonts w:ascii="Arial" w:hAnsi="Arial"/>
          <w:b w:val="0"/>
          <w:bCs w:val="0"/>
          <w:sz w:val="24"/>
          <w:szCs w:val="24"/>
          <w:rtl/>
          <w:lang w:bidi="ar-TN"/>
        </w:rPr>
      </w:pPr>
      <w:r w:rsidRPr="00DB1FE9">
        <w:rPr>
          <w:rFonts w:ascii="Arial" w:hAnsi="Arial"/>
          <w:b w:val="0"/>
          <w:bCs w:val="0"/>
          <w:sz w:val="24"/>
          <w:szCs w:val="24"/>
        </w:rPr>
        <w:t xml:space="preserve">Les offres sont adressées, au plus tard le tard </w:t>
      </w:r>
      <w:r w:rsidRPr="00B04349">
        <w:rPr>
          <w:rFonts w:ascii="Arial" w:hAnsi="Arial"/>
          <w:sz w:val="24"/>
          <w:szCs w:val="24"/>
        </w:rPr>
        <w:t xml:space="preserve">le </w:t>
      </w:r>
      <w:r w:rsidR="00756C8D">
        <w:rPr>
          <w:rFonts w:ascii="Arial" w:hAnsi="Arial"/>
          <w:sz w:val="24"/>
          <w:szCs w:val="24"/>
        </w:rPr>
        <w:t xml:space="preserve">Jeudi 04 </w:t>
      </w:r>
      <w:r w:rsidR="00B25A15">
        <w:rPr>
          <w:rFonts w:ascii="Arial" w:hAnsi="Arial"/>
          <w:sz w:val="24"/>
          <w:szCs w:val="24"/>
        </w:rPr>
        <w:t>Décembre</w:t>
      </w:r>
      <w:r w:rsidRPr="00B04349">
        <w:rPr>
          <w:rFonts w:ascii="Arial" w:hAnsi="Arial"/>
          <w:sz w:val="24"/>
          <w:szCs w:val="24"/>
        </w:rPr>
        <w:t xml:space="preserve"> 2025 à 1</w:t>
      </w:r>
      <w:r w:rsidR="00B25A15">
        <w:rPr>
          <w:rFonts w:ascii="Arial" w:hAnsi="Arial"/>
          <w:sz w:val="24"/>
          <w:szCs w:val="24"/>
        </w:rPr>
        <w:t>4</w:t>
      </w:r>
      <w:r w:rsidRPr="00B04349">
        <w:rPr>
          <w:rFonts w:ascii="Arial" w:hAnsi="Arial"/>
          <w:sz w:val="24"/>
          <w:szCs w:val="24"/>
        </w:rPr>
        <w:t>H</w:t>
      </w:r>
      <w:r w:rsidRPr="00DB1FE9">
        <w:rPr>
          <w:rFonts w:ascii="Arial" w:hAnsi="Arial"/>
          <w:b w:val="0"/>
          <w:bCs w:val="0"/>
          <w:sz w:val="24"/>
          <w:szCs w:val="24"/>
        </w:rPr>
        <w:t>, soit</w:t>
      </w:r>
      <w:r w:rsidRPr="00DB1FE9">
        <w:rPr>
          <w:rFonts w:ascii="Arial" w:hAnsi="Arial" w:hint="cs"/>
          <w:b w:val="0"/>
          <w:bCs w:val="0"/>
          <w:sz w:val="24"/>
          <w:szCs w:val="24"/>
          <w:rtl/>
          <w:lang w:bidi="ar-TN"/>
        </w:rPr>
        <w:t xml:space="preserve"> </w:t>
      </w:r>
      <w:r w:rsidRPr="00DB1FE9">
        <w:rPr>
          <w:rFonts w:ascii="Arial" w:hAnsi="Arial"/>
          <w:b w:val="0"/>
          <w:bCs w:val="0"/>
          <w:sz w:val="24"/>
          <w:szCs w:val="24"/>
          <w:rtl/>
          <w:lang w:bidi="ar-TN"/>
        </w:rPr>
        <w:t>:</w:t>
      </w:r>
    </w:p>
    <w:p w14:paraId="185DCA7B" w14:textId="77777777" w:rsidR="00DB1FE9" w:rsidRPr="00DB1FE9" w:rsidRDefault="00DB1FE9" w:rsidP="00B04349">
      <w:pPr>
        <w:pStyle w:val="Titre"/>
        <w:ind w:right="-87" w:firstLine="426"/>
        <w:jc w:val="both"/>
        <w:rPr>
          <w:rFonts w:ascii="Arial" w:hAnsi="Arial"/>
          <w:b w:val="0"/>
          <w:bCs w:val="0"/>
          <w:sz w:val="24"/>
          <w:szCs w:val="24"/>
        </w:rPr>
      </w:pPr>
      <w:r w:rsidRPr="00DB1FE9">
        <w:rPr>
          <w:rFonts w:ascii="Arial" w:hAnsi="Arial"/>
          <w:b w:val="0"/>
          <w:bCs w:val="0"/>
          <w:sz w:val="24"/>
          <w:szCs w:val="24"/>
        </w:rPr>
        <w:t>1)</w:t>
      </w:r>
      <w:r w:rsidRPr="00DB1FE9">
        <w:rPr>
          <w:rFonts w:ascii="Arial" w:hAnsi="Arial"/>
          <w:b w:val="0"/>
          <w:bCs w:val="0"/>
          <w:sz w:val="24"/>
          <w:szCs w:val="24"/>
        </w:rPr>
        <w:tab/>
        <w:t>En ligne : via le système national des achats publics TUNEPS (www.tuneps.tn).</w:t>
      </w:r>
    </w:p>
    <w:p w14:paraId="53472BE9" w14:textId="12A40B00" w:rsidR="00C64922" w:rsidRPr="00280339" w:rsidRDefault="00DB1FE9" w:rsidP="001F6522">
      <w:pPr>
        <w:pStyle w:val="Titre"/>
        <w:ind w:right="-87" w:firstLine="426"/>
        <w:jc w:val="both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 w:rsidRPr="00DB1FE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2)</w:t>
      </w:r>
      <w:r w:rsidRPr="00DB1FE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ab/>
        <w:t>Ou hors ligne : sous pli fermé portant la mention « A ne pas ouvrir Consultation N°</w:t>
      </w:r>
      <w:r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28</w:t>
      </w:r>
      <w:r w:rsidR="00756C8D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bis</w:t>
      </w:r>
      <w:r w:rsidRPr="00DB1FE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/2025 « </w:t>
      </w:r>
      <w:r w:rsidR="001F6522" w:rsidRPr="001F6522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Acquisition, Installation des caméras de surveillance et écrans de visionnage pour suivi de système de caméra de surveillance</w:t>
      </w:r>
      <w:r w:rsidR="001F6522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r w:rsidRPr="001F6522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»</w:t>
      </w:r>
      <w:bookmarkStart w:id="3" w:name="_GoBack"/>
      <w:bookmarkEnd w:id="3"/>
      <w:r w:rsidRPr="00DB1FE9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, et ce par voie postale et recommandé ou par rapide poste ou par dépôt direct au bureau d'ordre central du ministère durant l'horaire administratif (contre un bon de dépôt) et ce à l’adresse suivante :</w:t>
      </w:r>
    </w:p>
    <w:p w14:paraId="5C892F08" w14:textId="77777777" w:rsidR="005A4B7A" w:rsidRPr="00280339" w:rsidRDefault="005A4B7A" w:rsidP="005A4B7A">
      <w:pPr>
        <w:pStyle w:val="Titre1"/>
        <w:bidi w:val="0"/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</w:pPr>
    </w:p>
    <w:p w14:paraId="15DE38D9" w14:textId="29C97640" w:rsidR="005A4B7A" w:rsidRPr="00280339" w:rsidRDefault="005A4B7A" w:rsidP="005A4B7A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280339">
        <w:rPr>
          <w:rFonts w:asciiTheme="minorBidi" w:hAnsiTheme="minorBidi" w:cstheme="minorBidi"/>
          <w:sz w:val="24"/>
          <w:szCs w:val="24"/>
          <w:u w:val="none"/>
        </w:rPr>
        <w:t xml:space="preserve">Ministère des Technologies de la Communication </w:t>
      </w:r>
    </w:p>
    <w:p w14:paraId="0937A8BD" w14:textId="77777777" w:rsidR="005A4B7A" w:rsidRPr="00280339" w:rsidRDefault="005A4B7A" w:rsidP="005A4B7A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280339">
        <w:rPr>
          <w:rFonts w:asciiTheme="minorBidi" w:hAnsiTheme="minorBidi" w:cstheme="minorBidi"/>
          <w:sz w:val="24"/>
          <w:szCs w:val="24"/>
          <w:u w:val="none"/>
        </w:rPr>
        <w:t>Direction Générale des Services Communs</w:t>
      </w:r>
    </w:p>
    <w:p w14:paraId="37510E36" w14:textId="77777777" w:rsidR="005A4B7A" w:rsidRPr="00280339" w:rsidRDefault="005A4B7A" w:rsidP="005A4B7A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280339">
        <w:rPr>
          <w:rFonts w:asciiTheme="minorBidi" w:hAnsiTheme="minorBidi" w:cstheme="minorBidi"/>
          <w:sz w:val="24"/>
          <w:szCs w:val="24"/>
          <w:u w:val="none"/>
        </w:rPr>
        <w:t>Direction de l’Equipement et des Moyens</w:t>
      </w:r>
    </w:p>
    <w:p w14:paraId="3B9B0642" w14:textId="524A4970" w:rsidR="005A4B7A" w:rsidRPr="00280339" w:rsidRDefault="00C27B36" w:rsidP="00CD725F">
      <w:pPr>
        <w:pStyle w:val="Titre1"/>
        <w:bidi w:val="0"/>
        <w:jc w:val="center"/>
        <w:rPr>
          <w:rFonts w:asciiTheme="minorBidi" w:hAnsiTheme="minorBidi" w:cstheme="minorBidi"/>
          <w:sz w:val="24"/>
          <w:szCs w:val="24"/>
          <w:u w:val="none"/>
        </w:rPr>
      </w:pPr>
      <w:r w:rsidRPr="00280339">
        <w:rPr>
          <w:rFonts w:asciiTheme="minorBidi" w:hAnsiTheme="minorBidi" w:cstheme="minorBidi"/>
          <w:sz w:val="24"/>
          <w:szCs w:val="24"/>
          <w:u w:val="none"/>
        </w:rPr>
        <w:t>88</w:t>
      </w:r>
      <w:r w:rsidR="00CD725F">
        <w:rPr>
          <w:rFonts w:asciiTheme="minorBidi" w:hAnsiTheme="minorBidi" w:cstheme="minorBidi"/>
          <w:sz w:val="24"/>
          <w:szCs w:val="24"/>
          <w:u w:val="none"/>
        </w:rPr>
        <w:t>, Avenue</w:t>
      </w:r>
      <w:r w:rsidR="005A4B7A" w:rsidRPr="00280339">
        <w:rPr>
          <w:rFonts w:asciiTheme="minorBidi" w:hAnsiTheme="minorBidi" w:cstheme="minorBidi"/>
          <w:sz w:val="24"/>
          <w:szCs w:val="24"/>
          <w:u w:val="none"/>
        </w:rPr>
        <w:t xml:space="preserve"> </w:t>
      </w:r>
      <w:r w:rsidR="00F47BBD" w:rsidRPr="00280339">
        <w:rPr>
          <w:rFonts w:asciiTheme="minorBidi" w:hAnsiTheme="minorBidi" w:cstheme="minorBidi"/>
          <w:sz w:val="24"/>
          <w:szCs w:val="24"/>
          <w:u w:val="none"/>
        </w:rPr>
        <w:t>Mohamed V</w:t>
      </w:r>
      <w:r w:rsidR="005A4B7A" w:rsidRPr="00280339">
        <w:rPr>
          <w:rFonts w:asciiTheme="minorBidi" w:hAnsiTheme="minorBidi" w:cstheme="minorBidi"/>
          <w:sz w:val="24"/>
          <w:szCs w:val="24"/>
          <w:u w:val="none"/>
        </w:rPr>
        <w:t>, 100</w:t>
      </w:r>
      <w:r w:rsidR="00F47BBD" w:rsidRPr="00280339">
        <w:rPr>
          <w:rFonts w:asciiTheme="minorBidi" w:hAnsiTheme="minorBidi" w:cstheme="minorBidi"/>
          <w:sz w:val="24"/>
          <w:szCs w:val="24"/>
          <w:u w:val="none"/>
        </w:rPr>
        <w:t>2</w:t>
      </w:r>
      <w:r w:rsidR="005A4B7A" w:rsidRPr="00280339">
        <w:rPr>
          <w:rFonts w:asciiTheme="minorBidi" w:hAnsiTheme="minorBidi" w:cstheme="minorBidi"/>
          <w:sz w:val="24"/>
          <w:szCs w:val="24"/>
          <w:u w:val="none"/>
        </w:rPr>
        <w:t xml:space="preserve"> Tunis</w:t>
      </w:r>
    </w:p>
    <w:p w14:paraId="454BE73F" w14:textId="77777777" w:rsidR="00F0029E" w:rsidRPr="00280339" w:rsidRDefault="00F0029E" w:rsidP="005A4B7A">
      <w:pPr>
        <w:tabs>
          <w:tab w:val="left" w:pos="284"/>
        </w:tabs>
        <w:ind w:left="284" w:right="566" w:firstLine="141"/>
        <w:jc w:val="lowKashida"/>
        <w:rPr>
          <w:rFonts w:ascii="Arial" w:hAnsi="Arial"/>
          <w:sz w:val="24"/>
          <w:szCs w:val="24"/>
        </w:rPr>
      </w:pPr>
    </w:p>
    <w:p w14:paraId="0BF32A7D" w14:textId="602ACAA1" w:rsidR="00906981" w:rsidRPr="00280339" w:rsidRDefault="00F0029E" w:rsidP="00B25A15">
      <w:pPr>
        <w:tabs>
          <w:tab w:val="left" w:pos="284"/>
        </w:tabs>
        <w:ind w:left="284" w:right="566" w:firstLine="141"/>
        <w:jc w:val="both"/>
        <w:rPr>
          <w:rFonts w:ascii="Arial" w:hAnsi="Arial"/>
          <w:sz w:val="24"/>
          <w:szCs w:val="24"/>
        </w:rPr>
      </w:pPr>
      <w:r w:rsidRPr="00280339">
        <w:rPr>
          <w:rFonts w:ascii="Arial" w:hAnsi="Arial"/>
          <w:sz w:val="24"/>
          <w:szCs w:val="24"/>
        </w:rPr>
        <w:t xml:space="preserve">Au plus tard </w:t>
      </w:r>
      <w:r w:rsidR="00756C8D" w:rsidRPr="00756C8D">
        <w:rPr>
          <w:b/>
          <w:bCs/>
          <w:sz w:val="24"/>
          <w:szCs w:val="24"/>
        </w:rPr>
        <w:t>le Jeudi 04 Décembre 2025</w:t>
      </w:r>
      <w:r w:rsidR="00756C8D" w:rsidRPr="00B04349">
        <w:rPr>
          <w:rFonts w:ascii="Arial" w:hAnsi="Arial"/>
          <w:sz w:val="24"/>
          <w:szCs w:val="24"/>
        </w:rPr>
        <w:t xml:space="preserve"> </w:t>
      </w:r>
      <w:r w:rsidR="00714C7B" w:rsidRPr="00714C7B">
        <w:rPr>
          <w:b/>
          <w:bCs/>
          <w:sz w:val="24"/>
          <w:szCs w:val="24"/>
        </w:rPr>
        <w:t>à 1</w:t>
      </w:r>
      <w:r w:rsidR="00B25A15">
        <w:rPr>
          <w:b/>
          <w:bCs/>
          <w:sz w:val="24"/>
          <w:szCs w:val="24"/>
        </w:rPr>
        <w:t>4</w:t>
      </w:r>
      <w:r w:rsidR="00714C7B" w:rsidRPr="00714C7B">
        <w:rPr>
          <w:b/>
          <w:bCs/>
          <w:sz w:val="24"/>
          <w:szCs w:val="24"/>
        </w:rPr>
        <w:t>H</w:t>
      </w:r>
      <w:r w:rsidR="00714C7B">
        <w:rPr>
          <w:b/>
          <w:bCs/>
          <w:sz w:val="24"/>
          <w:szCs w:val="24"/>
        </w:rPr>
        <w:t>0</w:t>
      </w:r>
      <w:r w:rsidR="00714C7B" w:rsidRPr="00280339">
        <w:rPr>
          <w:b/>
          <w:bCs/>
          <w:sz w:val="24"/>
          <w:szCs w:val="24"/>
        </w:rPr>
        <w:t xml:space="preserve">0 </w:t>
      </w:r>
      <w:r w:rsidR="008A13F8" w:rsidRPr="00280339">
        <w:rPr>
          <w:rFonts w:asciiTheme="minorBidi" w:hAnsiTheme="minorBidi" w:cstheme="minorBidi"/>
          <w:b/>
          <w:bCs/>
          <w:sz w:val="24"/>
          <w:szCs w:val="24"/>
        </w:rPr>
        <w:t>durant</w:t>
      </w:r>
      <w:r w:rsidRPr="00280339">
        <w:rPr>
          <w:rFonts w:asciiTheme="minorBidi" w:hAnsiTheme="minorBidi" w:cstheme="minorBidi"/>
          <w:sz w:val="24"/>
          <w:szCs w:val="24"/>
        </w:rPr>
        <w:t xml:space="preserve"> l’horaire administratif.</w:t>
      </w:r>
    </w:p>
    <w:p w14:paraId="0AB1C5A5" w14:textId="77777777" w:rsidR="00B770AD" w:rsidRPr="00280339" w:rsidRDefault="005A4B7A" w:rsidP="00B04349">
      <w:pPr>
        <w:tabs>
          <w:tab w:val="left" w:pos="284"/>
          <w:tab w:val="left" w:pos="567"/>
          <w:tab w:val="left" w:pos="709"/>
        </w:tabs>
        <w:ind w:left="284" w:right="339" w:firstLine="141"/>
        <w:jc w:val="both"/>
        <w:rPr>
          <w:rFonts w:ascii="Arial" w:hAnsi="Arial"/>
          <w:sz w:val="24"/>
          <w:szCs w:val="24"/>
        </w:rPr>
      </w:pPr>
      <w:r w:rsidRPr="00280339">
        <w:rPr>
          <w:rFonts w:ascii="Arial" w:hAnsi="Arial"/>
          <w:b/>
          <w:bCs/>
          <w:sz w:val="24"/>
          <w:szCs w:val="24"/>
        </w:rPr>
        <w:t xml:space="preserve"> </w:t>
      </w:r>
      <w:r w:rsidRPr="00280339">
        <w:rPr>
          <w:rFonts w:ascii="Arial" w:hAnsi="Arial"/>
          <w:sz w:val="24"/>
          <w:szCs w:val="24"/>
        </w:rPr>
        <w:t xml:space="preserve">Toute offre parvenue après le dernier délai de réception des offres sera rejetée. </w:t>
      </w:r>
      <w:r w:rsidR="00906981" w:rsidRPr="00280339">
        <w:rPr>
          <w:rFonts w:ascii="Arial" w:hAnsi="Arial"/>
          <w:sz w:val="24"/>
          <w:szCs w:val="24"/>
        </w:rPr>
        <w:t xml:space="preserve"> </w:t>
      </w:r>
    </w:p>
    <w:p w14:paraId="60F80250" w14:textId="77777777" w:rsidR="005A4B7A" w:rsidRPr="00280339" w:rsidRDefault="00906981" w:rsidP="00B04349">
      <w:pPr>
        <w:tabs>
          <w:tab w:val="left" w:pos="284"/>
          <w:tab w:val="left" w:pos="567"/>
          <w:tab w:val="left" w:pos="709"/>
        </w:tabs>
        <w:ind w:left="284" w:right="339" w:firstLine="141"/>
        <w:jc w:val="both"/>
        <w:rPr>
          <w:rFonts w:ascii="Arial" w:hAnsi="Arial"/>
          <w:b/>
          <w:bCs/>
          <w:sz w:val="24"/>
          <w:szCs w:val="24"/>
        </w:rPr>
      </w:pPr>
      <w:r w:rsidRPr="00280339">
        <w:rPr>
          <w:rFonts w:ascii="Arial" w:hAnsi="Arial"/>
          <w:sz w:val="24"/>
          <w:szCs w:val="24"/>
        </w:rPr>
        <w:t xml:space="preserve">  </w:t>
      </w:r>
      <w:r w:rsidR="005A4B7A" w:rsidRPr="00280339">
        <w:rPr>
          <w:rFonts w:ascii="Arial" w:hAnsi="Arial"/>
          <w:sz w:val="24"/>
          <w:szCs w:val="24"/>
        </w:rPr>
        <w:t>(Le cachet du BOC du MTC</w:t>
      </w:r>
      <w:r w:rsidR="00C670EE" w:rsidRPr="00280339">
        <w:rPr>
          <w:rFonts w:ascii="Arial" w:hAnsi="Arial"/>
          <w:sz w:val="24"/>
          <w:szCs w:val="24"/>
        </w:rPr>
        <w:t>TD</w:t>
      </w:r>
      <w:r w:rsidR="005A4B7A" w:rsidRPr="00280339">
        <w:rPr>
          <w:rFonts w:ascii="Arial" w:hAnsi="Arial"/>
          <w:sz w:val="24"/>
          <w:szCs w:val="24"/>
        </w:rPr>
        <w:t xml:space="preserve"> faisant foi).</w:t>
      </w:r>
    </w:p>
    <w:p w14:paraId="257D99D2" w14:textId="18DD176C" w:rsidR="005A4B7A" w:rsidRPr="00280339" w:rsidRDefault="005A4B7A" w:rsidP="00756C8D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280339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Le soumissionnaire restera lié par son offre pendant </w:t>
      </w:r>
      <w:r w:rsidR="00756C8D">
        <w:rPr>
          <w:rFonts w:ascii="Arial" w:hAnsi="Arial" w:cs="Arial"/>
          <w:sz w:val="24"/>
          <w:szCs w:val="24"/>
          <w:lang w:eastAsia="en-US"/>
        </w:rPr>
        <w:t>tren</w:t>
      </w:r>
      <w:r w:rsidR="000E53DA">
        <w:rPr>
          <w:rFonts w:ascii="Arial" w:hAnsi="Arial" w:cs="Arial"/>
          <w:sz w:val="24"/>
          <w:szCs w:val="24"/>
          <w:lang w:eastAsia="en-US"/>
        </w:rPr>
        <w:t>te</w:t>
      </w:r>
      <w:r w:rsidRPr="0068460E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756C8D">
        <w:rPr>
          <w:rFonts w:ascii="Arial" w:hAnsi="Arial" w:cs="Arial"/>
          <w:sz w:val="24"/>
          <w:szCs w:val="24"/>
          <w:lang w:eastAsia="en-US"/>
        </w:rPr>
        <w:t>3</w:t>
      </w:r>
      <w:r w:rsidR="000E53DA">
        <w:rPr>
          <w:rFonts w:ascii="Arial" w:hAnsi="Arial" w:cs="Arial"/>
          <w:sz w:val="24"/>
          <w:szCs w:val="24"/>
          <w:lang w:eastAsia="en-US"/>
        </w:rPr>
        <w:t>0</w:t>
      </w:r>
      <w:r w:rsidRPr="0068460E">
        <w:rPr>
          <w:rFonts w:ascii="Arial" w:hAnsi="Arial" w:cs="Arial"/>
          <w:sz w:val="24"/>
          <w:szCs w:val="24"/>
          <w:lang w:eastAsia="en-US"/>
        </w:rPr>
        <w:t>) jours</w:t>
      </w:r>
      <w:r w:rsidRPr="00280339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à compter du jour suivant la date limite de remise des offres.</w:t>
      </w:r>
    </w:p>
    <w:p w14:paraId="5E82D033" w14:textId="77777777" w:rsidR="001E1E1B" w:rsidRPr="00280339" w:rsidRDefault="001E1E1B" w:rsidP="00B043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</w:p>
    <w:p w14:paraId="5B7A163C" w14:textId="360D41C8" w:rsidR="00585BB4" w:rsidRPr="00280339" w:rsidRDefault="000409C9" w:rsidP="00B25A15">
      <w:pPr>
        <w:jc w:val="both"/>
        <w:rPr>
          <w:rFonts w:cs="Arabic Transparent"/>
          <w:b/>
          <w:bCs/>
          <w:sz w:val="24"/>
          <w:szCs w:val="24"/>
          <w:rtl/>
          <w:lang w:bidi="ar-TN"/>
        </w:rPr>
      </w:pPr>
      <w:r w:rsidRPr="00280339">
        <w:rPr>
          <w:b/>
          <w:bCs/>
          <w:sz w:val="24"/>
          <w:szCs w:val="24"/>
        </w:rPr>
        <w:t>N.B</w:t>
      </w:r>
      <w:r w:rsidRPr="00280339">
        <w:rPr>
          <w:sz w:val="24"/>
          <w:szCs w:val="24"/>
        </w:rPr>
        <w:t> : la séance d’ouverture des plis est ouverte et aura lieu</w:t>
      </w:r>
      <w:r w:rsidRPr="00280339">
        <w:rPr>
          <w:b/>
          <w:bCs/>
          <w:sz w:val="24"/>
          <w:szCs w:val="24"/>
        </w:rPr>
        <w:t xml:space="preserve"> </w:t>
      </w:r>
      <w:r w:rsidR="00756C8D" w:rsidRPr="00B25A15">
        <w:rPr>
          <w:b/>
          <w:bCs/>
          <w:sz w:val="24"/>
          <w:szCs w:val="24"/>
        </w:rPr>
        <w:t>le Jeudi 04 Décembre 2025</w:t>
      </w:r>
      <w:r w:rsidR="00756C8D" w:rsidRPr="00B04349">
        <w:rPr>
          <w:rFonts w:ascii="Arial" w:hAnsi="Arial"/>
          <w:sz w:val="24"/>
          <w:szCs w:val="24"/>
        </w:rPr>
        <w:t xml:space="preserve"> </w:t>
      </w:r>
      <w:r w:rsidR="00714C7B" w:rsidRPr="00714C7B">
        <w:rPr>
          <w:b/>
          <w:bCs/>
          <w:sz w:val="24"/>
          <w:szCs w:val="24"/>
        </w:rPr>
        <w:t>à 1</w:t>
      </w:r>
      <w:r w:rsidR="00B25A15">
        <w:rPr>
          <w:b/>
          <w:bCs/>
          <w:sz w:val="24"/>
          <w:szCs w:val="24"/>
        </w:rPr>
        <w:t>4</w:t>
      </w:r>
      <w:r w:rsidR="00714C7B" w:rsidRPr="00714C7B">
        <w:rPr>
          <w:b/>
          <w:bCs/>
          <w:sz w:val="24"/>
          <w:szCs w:val="24"/>
        </w:rPr>
        <w:t>H</w:t>
      </w:r>
      <w:r w:rsidR="00C74B54" w:rsidRPr="00280339">
        <w:rPr>
          <w:b/>
          <w:bCs/>
          <w:sz w:val="24"/>
          <w:szCs w:val="24"/>
        </w:rPr>
        <w:t>30</w:t>
      </w:r>
      <w:r w:rsidR="000867C3" w:rsidRPr="00280339">
        <w:rPr>
          <w:b/>
          <w:bCs/>
          <w:sz w:val="24"/>
          <w:szCs w:val="24"/>
        </w:rPr>
        <w:t xml:space="preserve"> dans</w:t>
      </w:r>
      <w:r w:rsidRPr="00280339">
        <w:rPr>
          <w:b/>
          <w:bCs/>
          <w:sz w:val="24"/>
          <w:szCs w:val="24"/>
        </w:rPr>
        <w:t xml:space="preserve"> la salle réunion de la direction de l’équipement et des moyens, rue </w:t>
      </w:r>
      <w:proofErr w:type="spellStart"/>
      <w:r w:rsidRPr="00280339">
        <w:rPr>
          <w:b/>
          <w:bCs/>
          <w:sz w:val="24"/>
          <w:szCs w:val="24"/>
        </w:rPr>
        <w:t>Echabia</w:t>
      </w:r>
      <w:proofErr w:type="spellEnd"/>
      <w:r w:rsidRPr="00280339">
        <w:rPr>
          <w:b/>
          <w:bCs/>
          <w:sz w:val="24"/>
          <w:szCs w:val="24"/>
        </w:rPr>
        <w:t xml:space="preserve"> </w:t>
      </w:r>
      <w:proofErr w:type="spellStart"/>
      <w:r w:rsidR="003C6646" w:rsidRPr="00280339">
        <w:rPr>
          <w:b/>
          <w:bCs/>
          <w:sz w:val="24"/>
          <w:szCs w:val="24"/>
        </w:rPr>
        <w:t>Montplaisir</w:t>
      </w:r>
      <w:proofErr w:type="spellEnd"/>
      <w:r w:rsidRPr="00280339">
        <w:rPr>
          <w:b/>
          <w:bCs/>
          <w:sz w:val="24"/>
          <w:szCs w:val="24"/>
        </w:rPr>
        <w:t xml:space="preserve"> 1073 Tunis</w:t>
      </w:r>
      <w:r w:rsidRPr="00280339">
        <w:rPr>
          <w:sz w:val="24"/>
          <w:szCs w:val="24"/>
        </w:rPr>
        <w:t>.</w:t>
      </w:r>
    </w:p>
    <w:sectPr w:rsidR="00585BB4" w:rsidRPr="00280339" w:rsidSect="00364870">
      <w:footerReference w:type="default" r:id="rId9"/>
      <w:endnotePr>
        <w:numFmt w:val="lowerLetter"/>
      </w:endnotePr>
      <w:pgSz w:w="11906" w:h="16838"/>
      <w:pgMar w:top="366" w:right="851" w:bottom="568" w:left="1077" w:header="720" w:footer="136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684D0" w14:textId="77777777" w:rsidR="00123AD4" w:rsidRDefault="00123AD4" w:rsidP="00EE2131">
      <w:pPr>
        <w:spacing w:after="0" w:line="240" w:lineRule="auto"/>
      </w:pPr>
      <w:r>
        <w:separator/>
      </w:r>
    </w:p>
  </w:endnote>
  <w:endnote w:type="continuationSeparator" w:id="0">
    <w:p w14:paraId="23CE6845" w14:textId="77777777" w:rsidR="00123AD4" w:rsidRDefault="00123AD4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5D701" w14:textId="77777777" w:rsidR="005E584D" w:rsidRDefault="005E584D" w:rsidP="002E7EE8">
    <w:pPr>
      <w:pStyle w:val="Pieddepage"/>
      <w:jc w:val="center"/>
    </w:pPr>
  </w:p>
  <w:p w14:paraId="27F61C41" w14:textId="77777777" w:rsidR="005E584D" w:rsidRDefault="005E58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AB48B" w14:textId="77777777" w:rsidR="00123AD4" w:rsidRDefault="00123AD4" w:rsidP="00EE2131">
      <w:pPr>
        <w:spacing w:after="0" w:line="240" w:lineRule="auto"/>
      </w:pPr>
      <w:r>
        <w:separator/>
      </w:r>
    </w:p>
  </w:footnote>
  <w:footnote w:type="continuationSeparator" w:id="0">
    <w:p w14:paraId="55EC94E6" w14:textId="77777777" w:rsidR="00123AD4" w:rsidRDefault="00123AD4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E28"/>
    <w:multiLevelType w:val="hybridMultilevel"/>
    <w:tmpl w:val="89169116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C3722"/>
    <w:multiLevelType w:val="hybridMultilevel"/>
    <w:tmpl w:val="A38A5C46"/>
    <w:lvl w:ilvl="0" w:tplc="4E58EDD6">
      <w:start w:val="3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Arial" w:eastAsia="Times New Roman" w:hAnsi="Arial" w:cs="Arial" w:hint="default"/>
        <w:sz w:val="28"/>
        <w:szCs w:val="28"/>
        <w:vertAlign w:val="super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434BE"/>
    <w:multiLevelType w:val="hybridMultilevel"/>
    <w:tmpl w:val="884C4838"/>
    <w:lvl w:ilvl="0" w:tplc="F37ECA6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b/>
        <w:sz w:val="20"/>
        <w:szCs w:val="20"/>
      </w:rPr>
    </w:lvl>
    <w:lvl w:ilvl="1" w:tplc="EA288A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625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8E1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A0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B298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DC8E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80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621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E3F"/>
    <w:multiLevelType w:val="hybridMultilevel"/>
    <w:tmpl w:val="AD04221E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A5478B0"/>
    <w:multiLevelType w:val="hybridMultilevel"/>
    <w:tmpl w:val="F29600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4152"/>
    <w:multiLevelType w:val="hybridMultilevel"/>
    <w:tmpl w:val="2F1A3FD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169F7F41"/>
    <w:multiLevelType w:val="hybridMultilevel"/>
    <w:tmpl w:val="CA3C1A54"/>
    <w:lvl w:ilvl="0" w:tplc="8E06F12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178320FB"/>
    <w:multiLevelType w:val="hybridMultilevel"/>
    <w:tmpl w:val="295E762C"/>
    <w:lvl w:ilvl="0" w:tplc="B2A25D98">
      <w:start w:val="3"/>
      <w:numFmt w:val="bullet"/>
      <w:lvlText w:val="-"/>
      <w:lvlJc w:val="left"/>
      <w:pPr>
        <w:ind w:left="699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8" w15:restartNumberingAfterBreak="0">
    <w:nsid w:val="187D35EB"/>
    <w:multiLevelType w:val="hybridMultilevel"/>
    <w:tmpl w:val="1B6A1C1E"/>
    <w:lvl w:ilvl="0" w:tplc="29A899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603E5"/>
    <w:multiLevelType w:val="hybridMultilevel"/>
    <w:tmpl w:val="78FAB4AE"/>
    <w:lvl w:ilvl="0" w:tplc="080C3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F4BF5"/>
    <w:multiLevelType w:val="hybridMultilevel"/>
    <w:tmpl w:val="75FCBA1C"/>
    <w:lvl w:ilvl="0" w:tplc="64B010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74B41"/>
    <w:multiLevelType w:val="hybridMultilevel"/>
    <w:tmpl w:val="830A82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E7A4E"/>
    <w:multiLevelType w:val="hybridMultilevel"/>
    <w:tmpl w:val="9BF4688E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965E4"/>
    <w:multiLevelType w:val="hybridMultilevel"/>
    <w:tmpl w:val="FD6CE2DC"/>
    <w:lvl w:ilvl="0" w:tplc="BF6E641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26291E11"/>
    <w:multiLevelType w:val="hybridMultilevel"/>
    <w:tmpl w:val="C7AC8CB6"/>
    <w:lvl w:ilvl="0" w:tplc="C644B70C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5" w15:restartNumberingAfterBreak="0">
    <w:nsid w:val="2F8A05B4"/>
    <w:multiLevelType w:val="hybridMultilevel"/>
    <w:tmpl w:val="6072632A"/>
    <w:lvl w:ilvl="0" w:tplc="9BF4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63778A"/>
    <w:multiLevelType w:val="hybridMultilevel"/>
    <w:tmpl w:val="56EE7E5E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347E1129"/>
    <w:multiLevelType w:val="hybridMultilevel"/>
    <w:tmpl w:val="CEC885F0"/>
    <w:lvl w:ilvl="0" w:tplc="CE06478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03DAD"/>
    <w:multiLevelType w:val="hybridMultilevel"/>
    <w:tmpl w:val="CD0CE666"/>
    <w:lvl w:ilvl="0" w:tplc="4748ED30">
      <w:start w:val="50"/>
      <w:numFmt w:val="bullet"/>
      <w:lvlText w:val="-"/>
      <w:lvlJc w:val="left"/>
      <w:pPr>
        <w:ind w:left="135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A272F3D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5519A1"/>
    <w:multiLevelType w:val="hybridMultilevel"/>
    <w:tmpl w:val="3EA0EF4A"/>
    <w:lvl w:ilvl="0" w:tplc="1C5C56FA">
      <w:numFmt w:val="bullet"/>
      <w:lvlText w:val=""/>
      <w:lvlJc w:val="left"/>
      <w:pPr>
        <w:ind w:left="78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AB74BC1"/>
    <w:multiLevelType w:val="hybridMultilevel"/>
    <w:tmpl w:val="C20A6B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78279E"/>
    <w:multiLevelType w:val="hybridMultilevel"/>
    <w:tmpl w:val="24DC8DCA"/>
    <w:lvl w:ilvl="0" w:tplc="283E5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E0146"/>
    <w:multiLevelType w:val="hybridMultilevel"/>
    <w:tmpl w:val="EF6219AA"/>
    <w:lvl w:ilvl="0" w:tplc="2B7A5D28">
      <w:start w:val="1"/>
      <w:numFmt w:val="bullet"/>
      <w:lvlText w:val="-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4" w15:restartNumberingAfterBreak="0">
    <w:nsid w:val="501D1DBF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35D559F"/>
    <w:multiLevelType w:val="hybridMultilevel"/>
    <w:tmpl w:val="0A523DC4"/>
    <w:lvl w:ilvl="0" w:tplc="0F9071D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6" w15:restartNumberingAfterBreak="0">
    <w:nsid w:val="54202690"/>
    <w:multiLevelType w:val="hybridMultilevel"/>
    <w:tmpl w:val="B5ECBF08"/>
    <w:lvl w:ilvl="0" w:tplc="C07AA71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093D84"/>
    <w:multiLevelType w:val="hybridMultilevel"/>
    <w:tmpl w:val="79148EC0"/>
    <w:lvl w:ilvl="0" w:tplc="040C0011">
      <w:start w:val="1"/>
      <w:numFmt w:val="decimal"/>
      <w:lvlText w:val="%1)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29" w15:restartNumberingAfterBreak="0">
    <w:nsid w:val="5AEE23CE"/>
    <w:multiLevelType w:val="hybridMultilevel"/>
    <w:tmpl w:val="1ABACFAA"/>
    <w:lvl w:ilvl="0" w:tplc="6CDCBD60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44683E"/>
    <w:multiLevelType w:val="hybridMultilevel"/>
    <w:tmpl w:val="DE1ED88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25346EC"/>
    <w:multiLevelType w:val="hybridMultilevel"/>
    <w:tmpl w:val="988E0B5E"/>
    <w:lvl w:ilvl="0" w:tplc="99AE0CF2">
      <w:start w:val="1"/>
      <w:numFmt w:val="decimal"/>
      <w:lvlText w:val="%1."/>
      <w:lvlJc w:val="left"/>
      <w:pPr>
        <w:ind w:left="1426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663C4B51"/>
    <w:multiLevelType w:val="hybridMultilevel"/>
    <w:tmpl w:val="D8F8605C"/>
    <w:lvl w:ilvl="0" w:tplc="DF484D4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3" w15:restartNumberingAfterBreak="0">
    <w:nsid w:val="691752FE"/>
    <w:multiLevelType w:val="hybridMultilevel"/>
    <w:tmpl w:val="9522A524"/>
    <w:lvl w:ilvl="0" w:tplc="BFB638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BF6542"/>
    <w:multiLevelType w:val="hybridMultilevel"/>
    <w:tmpl w:val="D0A625CC"/>
    <w:lvl w:ilvl="0" w:tplc="C524A61A">
      <w:start w:val="1"/>
      <w:numFmt w:val="decimal"/>
      <w:lvlText w:val="%1-"/>
      <w:lvlJc w:val="left"/>
      <w:pPr>
        <w:ind w:left="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8" w:hanging="360"/>
      </w:pPr>
    </w:lvl>
    <w:lvl w:ilvl="2" w:tplc="040C001B" w:tentative="1">
      <w:start w:val="1"/>
      <w:numFmt w:val="lowerRoman"/>
      <w:lvlText w:val="%3."/>
      <w:lvlJc w:val="right"/>
      <w:pPr>
        <w:ind w:left="2048" w:hanging="180"/>
      </w:pPr>
    </w:lvl>
    <w:lvl w:ilvl="3" w:tplc="040C000F" w:tentative="1">
      <w:start w:val="1"/>
      <w:numFmt w:val="decimal"/>
      <w:lvlText w:val="%4."/>
      <w:lvlJc w:val="left"/>
      <w:pPr>
        <w:ind w:left="2768" w:hanging="360"/>
      </w:pPr>
    </w:lvl>
    <w:lvl w:ilvl="4" w:tplc="040C0019" w:tentative="1">
      <w:start w:val="1"/>
      <w:numFmt w:val="lowerLetter"/>
      <w:lvlText w:val="%5."/>
      <w:lvlJc w:val="left"/>
      <w:pPr>
        <w:ind w:left="3488" w:hanging="360"/>
      </w:pPr>
    </w:lvl>
    <w:lvl w:ilvl="5" w:tplc="040C001B" w:tentative="1">
      <w:start w:val="1"/>
      <w:numFmt w:val="lowerRoman"/>
      <w:lvlText w:val="%6."/>
      <w:lvlJc w:val="right"/>
      <w:pPr>
        <w:ind w:left="4208" w:hanging="180"/>
      </w:pPr>
    </w:lvl>
    <w:lvl w:ilvl="6" w:tplc="040C000F" w:tentative="1">
      <w:start w:val="1"/>
      <w:numFmt w:val="decimal"/>
      <w:lvlText w:val="%7."/>
      <w:lvlJc w:val="left"/>
      <w:pPr>
        <w:ind w:left="4928" w:hanging="360"/>
      </w:pPr>
    </w:lvl>
    <w:lvl w:ilvl="7" w:tplc="040C0019" w:tentative="1">
      <w:start w:val="1"/>
      <w:numFmt w:val="lowerLetter"/>
      <w:lvlText w:val="%8."/>
      <w:lvlJc w:val="left"/>
      <w:pPr>
        <w:ind w:left="5648" w:hanging="360"/>
      </w:pPr>
    </w:lvl>
    <w:lvl w:ilvl="8" w:tplc="040C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5" w15:restartNumberingAfterBreak="0">
    <w:nsid w:val="6B75356C"/>
    <w:multiLevelType w:val="hybridMultilevel"/>
    <w:tmpl w:val="09F67FD6"/>
    <w:lvl w:ilvl="0" w:tplc="A7A4A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CB523A8"/>
    <w:multiLevelType w:val="hybridMultilevel"/>
    <w:tmpl w:val="191EDEAA"/>
    <w:lvl w:ilvl="0" w:tplc="30023F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46BD9"/>
    <w:multiLevelType w:val="hybridMultilevel"/>
    <w:tmpl w:val="594C488E"/>
    <w:lvl w:ilvl="0" w:tplc="FD44D0D0">
      <w:numFmt w:val="bullet"/>
      <w:lvlText w:val="-"/>
      <w:lvlJc w:val="left"/>
      <w:pPr>
        <w:ind w:left="84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6E2C5893"/>
    <w:multiLevelType w:val="hybridMultilevel"/>
    <w:tmpl w:val="83106828"/>
    <w:lvl w:ilvl="0" w:tplc="C96CC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655B0"/>
    <w:multiLevelType w:val="hybridMultilevel"/>
    <w:tmpl w:val="A3B6F896"/>
    <w:lvl w:ilvl="0" w:tplc="4ED6FC3E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3677BF"/>
    <w:multiLevelType w:val="hybridMultilevel"/>
    <w:tmpl w:val="5CAC98CC"/>
    <w:lvl w:ilvl="0" w:tplc="7A14B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D0A97"/>
    <w:multiLevelType w:val="hybridMultilevel"/>
    <w:tmpl w:val="E522FFEE"/>
    <w:lvl w:ilvl="0" w:tplc="A68AAC00">
      <w:start w:val="1"/>
      <w:numFmt w:val="bullet"/>
      <w:lvlText w:val="≥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863AD"/>
    <w:multiLevelType w:val="hybridMultilevel"/>
    <w:tmpl w:val="1AAED186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3" w15:restartNumberingAfterBreak="0">
    <w:nsid w:val="79EE77A3"/>
    <w:multiLevelType w:val="hybridMultilevel"/>
    <w:tmpl w:val="01C05DC6"/>
    <w:lvl w:ilvl="0" w:tplc="07B86918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1D44C2"/>
    <w:multiLevelType w:val="hybridMultilevel"/>
    <w:tmpl w:val="BA5E3A02"/>
    <w:lvl w:ilvl="0" w:tplc="B6AC907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457112"/>
    <w:multiLevelType w:val="hybridMultilevel"/>
    <w:tmpl w:val="69B81F6A"/>
    <w:lvl w:ilvl="0" w:tplc="07A8F700">
      <w:start w:val="1"/>
      <w:numFmt w:val="bullet"/>
      <w:lvlText w:val="-"/>
      <w:lvlJc w:val="left"/>
      <w:pPr>
        <w:ind w:left="1211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43"/>
  </w:num>
  <w:num w:numId="4">
    <w:abstractNumId w:val="40"/>
  </w:num>
  <w:num w:numId="5">
    <w:abstractNumId w:val="28"/>
  </w:num>
  <w:num w:numId="6">
    <w:abstractNumId w:val="14"/>
  </w:num>
  <w:num w:numId="7">
    <w:abstractNumId w:val="1"/>
  </w:num>
  <w:num w:numId="8">
    <w:abstractNumId w:val="12"/>
  </w:num>
  <w:num w:numId="9">
    <w:abstractNumId w:val="42"/>
  </w:num>
  <w:num w:numId="10">
    <w:abstractNumId w:val="15"/>
  </w:num>
  <w:num w:numId="11">
    <w:abstractNumId w:val="8"/>
  </w:num>
  <w:num w:numId="12">
    <w:abstractNumId w:val="10"/>
  </w:num>
  <w:num w:numId="13">
    <w:abstractNumId w:val="35"/>
  </w:num>
  <w:num w:numId="14">
    <w:abstractNumId w:val="44"/>
  </w:num>
  <w:num w:numId="15">
    <w:abstractNumId w:val="2"/>
  </w:num>
  <w:num w:numId="16">
    <w:abstractNumId w:val="23"/>
  </w:num>
  <w:num w:numId="17">
    <w:abstractNumId w:val="30"/>
  </w:num>
  <w:num w:numId="18">
    <w:abstractNumId w:val="33"/>
  </w:num>
  <w:num w:numId="19">
    <w:abstractNumId w:val="0"/>
  </w:num>
  <w:num w:numId="20">
    <w:abstractNumId w:val="36"/>
  </w:num>
  <w:num w:numId="21">
    <w:abstractNumId w:val="9"/>
  </w:num>
  <w:num w:numId="22">
    <w:abstractNumId w:val="20"/>
  </w:num>
  <w:num w:numId="23">
    <w:abstractNumId w:val="17"/>
  </w:num>
  <w:num w:numId="24">
    <w:abstractNumId w:val="41"/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</w:num>
  <w:num w:numId="27">
    <w:abstractNumId w:val="32"/>
  </w:num>
  <w:num w:numId="28">
    <w:abstractNumId w:val="26"/>
  </w:num>
  <w:num w:numId="29">
    <w:abstractNumId w:val="39"/>
  </w:num>
  <w:num w:numId="30">
    <w:abstractNumId w:val="13"/>
  </w:num>
  <w:num w:numId="31">
    <w:abstractNumId w:val="25"/>
  </w:num>
  <w:num w:numId="32">
    <w:abstractNumId w:val="6"/>
  </w:num>
  <w:num w:numId="33">
    <w:abstractNumId w:val="21"/>
  </w:num>
  <w:num w:numId="34">
    <w:abstractNumId w:val="19"/>
  </w:num>
  <w:num w:numId="35">
    <w:abstractNumId w:val="24"/>
  </w:num>
  <w:num w:numId="36">
    <w:abstractNumId w:val="22"/>
  </w:num>
  <w:num w:numId="37">
    <w:abstractNumId w:val="5"/>
  </w:num>
  <w:num w:numId="38">
    <w:abstractNumId w:val="31"/>
  </w:num>
  <w:num w:numId="39">
    <w:abstractNumId w:val="3"/>
  </w:num>
  <w:num w:numId="40">
    <w:abstractNumId w:val="11"/>
  </w:num>
  <w:num w:numId="41">
    <w:abstractNumId w:val="4"/>
  </w:num>
  <w:num w:numId="42">
    <w:abstractNumId w:val="38"/>
  </w:num>
  <w:num w:numId="43">
    <w:abstractNumId w:val="16"/>
  </w:num>
  <w:num w:numId="44">
    <w:abstractNumId w:val="27"/>
  </w:num>
  <w:num w:numId="45">
    <w:abstractNumId w:val="34"/>
  </w:num>
  <w:num w:numId="46">
    <w:abstractNumId w:val="37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1738"/>
    <w:rsid w:val="00007DB2"/>
    <w:rsid w:val="0001062E"/>
    <w:rsid w:val="00014291"/>
    <w:rsid w:val="00031D4E"/>
    <w:rsid w:val="00036612"/>
    <w:rsid w:val="000409C9"/>
    <w:rsid w:val="00040F6C"/>
    <w:rsid w:val="0004136A"/>
    <w:rsid w:val="000516BF"/>
    <w:rsid w:val="00052782"/>
    <w:rsid w:val="000532F7"/>
    <w:rsid w:val="00053A67"/>
    <w:rsid w:val="00053CD2"/>
    <w:rsid w:val="00057536"/>
    <w:rsid w:val="00060C8F"/>
    <w:rsid w:val="00066D69"/>
    <w:rsid w:val="000706F4"/>
    <w:rsid w:val="00072F07"/>
    <w:rsid w:val="00073360"/>
    <w:rsid w:val="0008373E"/>
    <w:rsid w:val="00083B41"/>
    <w:rsid w:val="00085B87"/>
    <w:rsid w:val="000867C3"/>
    <w:rsid w:val="00094635"/>
    <w:rsid w:val="00094D55"/>
    <w:rsid w:val="000A666A"/>
    <w:rsid w:val="000B6322"/>
    <w:rsid w:val="000C1D37"/>
    <w:rsid w:val="000C2470"/>
    <w:rsid w:val="000C251B"/>
    <w:rsid w:val="000C6261"/>
    <w:rsid w:val="000C6B19"/>
    <w:rsid w:val="000D1353"/>
    <w:rsid w:val="000D1C32"/>
    <w:rsid w:val="000D1E4E"/>
    <w:rsid w:val="000D4A67"/>
    <w:rsid w:val="000D53E5"/>
    <w:rsid w:val="000E1806"/>
    <w:rsid w:val="000E53DA"/>
    <w:rsid w:val="000F046B"/>
    <w:rsid w:val="000F506E"/>
    <w:rsid w:val="00106904"/>
    <w:rsid w:val="00107D21"/>
    <w:rsid w:val="00112BE1"/>
    <w:rsid w:val="00115AF9"/>
    <w:rsid w:val="00121BFA"/>
    <w:rsid w:val="00123AD4"/>
    <w:rsid w:val="001268E8"/>
    <w:rsid w:val="001344DC"/>
    <w:rsid w:val="00135E8B"/>
    <w:rsid w:val="001373E9"/>
    <w:rsid w:val="001442E0"/>
    <w:rsid w:val="00144308"/>
    <w:rsid w:val="00147889"/>
    <w:rsid w:val="00155317"/>
    <w:rsid w:val="0016016D"/>
    <w:rsid w:val="001719DD"/>
    <w:rsid w:val="001723CB"/>
    <w:rsid w:val="0017571F"/>
    <w:rsid w:val="00175CAD"/>
    <w:rsid w:val="0018090A"/>
    <w:rsid w:val="001820EF"/>
    <w:rsid w:val="00193C7F"/>
    <w:rsid w:val="001A10C7"/>
    <w:rsid w:val="001A120B"/>
    <w:rsid w:val="001A2F6D"/>
    <w:rsid w:val="001A59C7"/>
    <w:rsid w:val="001B7AC8"/>
    <w:rsid w:val="001C59BB"/>
    <w:rsid w:val="001C6842"/>
    <w:rsid w:val="001C724C"/>
    <w:rsid w:val="001D332B"/>
    <w:rsid w:val="001D3727"/>
    <w:rsid w:val="001D500E"/>
    <w:rsid w:val="001D70CE"/>
    <w:rsid w:val="001E1E1B"/>
    <w:rsid w:val="001E5C2E"/>
    <w:rsid w:val="001F54E3"/>
    <w:rsid w:val="001F5728"/>
    <w:rsid w:val="001F6522"/>
    <w:rsid w:val="001F7576"/>
    <w:rsid w:val="00200D49"/>
    <w:rsid w:val="00201CE0"/>
    <w:rsid w:val="00202253"/>
    <w:rsid w:val="00205092"/>
    <w:rsid w:val="00205B46"/>
    <w:rsid w:val="0020674E"/>
    <w:rsid w:val="00207522"/>
    <w:rsid w:val="002126FE"/>
    <w:rsid w:val="00213981"/>
    <w:rsid w:val="00214759"/>
    <w:rsid w:val="0021733E"/>
    <w:rsid w:val="00220CB9"/>
    <w:rsid w:val="002228B0"/>
    <w:rsid w:val="002400E5"/>
    <w:rsid w:val="00240ED3"/>
    <w:rsid w:val="002416A4"/>
    <w:rsid w:val="0024544B"/>
    <w:rsid w:val="00245A27"/>
    <w:rsid w:val="00247058"/>
    <w:rsid w:val="00253088"/>
    <w:rsid w:val="00253124"/>
    <w:rsid w:val="00254A36"/>
    <w:rsid w:val="00257418"/>
    <w:rsid w:val="002716CD"/>
    <w:rsid w:val="00273579"/>
    <w:rsid w:val="00280339"/>
    <w:rsid w:val="002816A0"/>
    <w:rsid w:val="00285E5A"/>
    <w:rsid w:val="00286B7B"/>
    <w:rsid w:val="00287961"/>
    <w:rsid w:val="00290ABF"/>
    <w:rsid w:val="00290F78"/>
    <w:rsid w:val="0029414E"/>
    <w:rsid w:val="002949FC"/>
    <w:rsid w:val="0029625D"/>
    <w:rsid w:val="002A43B2"/>
    <w:rsid w:val="002A5C8E"/>
    <w:rsid w:val="002A5D15"/>
    <w:rsid w:val="002A65D6"/>
    <w:rsid w:val="002A76CF"/>
    <w:rsid w:val="002B108C"/>
    <w:rsid w:val="002C0B86"/>
    <w:rsid w:val="002C376D"/>
    <w:rsid w:val="002C69E8"/>
    <w:rsid w:val="002D3262"/>
    <w:rsid w:val="002D5CD1"/>
    <w:rsid w:val="002D6654"/>
    <w:rsid w:val="002D70DF"/>
    <w:rsid w:val="002E1069"/>
    <w:rsid w:val="002E108B"/>
    <w:rsid w:val="002E17D8"/>
    <w:rsid w:val="002E46BA"/>
    <w:rsid w:val="002E5010"/>
    <w:rsid w:val="002E6E39"/>
    <w:rsid w:val="002E7EE8"/>
    <w:rsid w:val="002F1295"/>
    <w:rsid w:val="002F58BD"/>
    <w:rsid w:val="002F6640"/>
    <w:rsid w:val="002F68FC"/>
    <w:rsid w:val="00300E3B"/>
    <w:rsid w:val="00300F1E"/>
    <w:rsid w:val="00304FB2"/>
    <w:rsid w:val="003056E2"/>
    <w:rsid w:val="00305949"/>
    <w:rsid w:val="00314A46"/>
    <w:rsid w:val="00315937"/>
    <w:rsid w:val="00315CD4"/>
    <w:rsid w:val="00320228"/>
    <w:rsid w:val="00321AB8"/>
    <w:rsid w:val="003239E2"/>
    <w:rsid w:val="00323B81"/>
    <w:rsid w:val="0033175A"/>
    <w:rsid w:val="00331975"/>
    <w:rsid w:val="00331D8E"/>
    <w:rsid w:val="003342F5"/>
    <w:rsid w:val="003408AB"/>
    <w:rsid w:val="00341AB9"/>
    <w:rsid w:val="003450F1"/>
    <w:rsid w:val="00356382"/>
    <w:rsid w:val="00356900"/>
    <w:rsid w:val="00363803"/>
    <w:rsid w:val="00364870"/>
    <w:rsid w:val="003675F0"/>
    <w:rsid w:val="00385B1F"/>
    <w:rsid w:val="00397E77"/>
    <w:rsid w:val="003A65DF"/>
    <w:rsid w:val="003A79EF"/>
    <w:rsid w:val="003B13D4"/>
    <w:rsid w:val="003B350F"/>
    <w:rsid w:val="003B4A2A"/>
    <w:rsid w:val="003B4B3D"/>
    <w:rsid w:val="003B6CDA"/>
    <w:rsid w:val="003C4398"/>
    <w:rsid w:val="003C4916"/>
    <w:rsid w:val="003C6646"/>
    <w:rsid w:val="003D1BFC"/>
    <w:rsid w:val="003D489F"/>
    <w:rsid w:val="003E0E51"/>
    <w:rsid w:val="003E1CCB"/>
    <w:rsid w:val="003E6280"/>
    <w:rsid w:val="003E71B0"/>
    <w:rsid w:val="003F6E30"/>
    <w:rsid w:val="004019B6"/>
    <w:rsid w:val="0040325A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4542"/>
    <w:rsid w:val="00436A0F"/>
    <w:rsid w:val="004474D8"/>
    <w:rsid w:val="00447FDD"/>
    <w:rsid w:val="00450A47"/>
    <w:rsid w:val="0045147C"/>
    <w:rsid w:val="00454444"/>
    <w:rsid w:val="004548B0"/>
    <w:rsid w:val="004570E4"/>
    <w:rsid w:val="00460EC0"/>
    <w:rsid w:val="00462BBE"/>
    <w:rsid w:val="00463C52"/>
    <w:rsid w:val="004645B1"/>
    <w:rsid w:val="00464D97"/>
    <w:rsid w:val="004702A9"/>
    <w:rsid w:val="00473B48"/>
    <w:rsid w:val="00481110"/>
    <w:rsid w:val="004831E8"/>
    <w:rsid w:val="004839A0"/>
    <w:rsid w:val="00484459"/>
    <w:rsid w:val="00492FDB"/>
    <w:rsid w:val="00494991"/>
    <w:rsid w:val="004964DF"/>
    <w:rsid w:val="00497511"/>
    <w:rsid w:val="004A0231"/>
    <w:rsid w:val="004A0867"/>
    <w:rsid w:val="004A2615"/>
    <w:rsid w:val="004A363C"/>
    <w:rsid w:val="004A56BD"/>
    <w:rsid w:val="004A66B6"/>
    <w:rsid w:val="004A7947"/>
    <w:rsid w:val="004B2A32"/>
    <w:rsid w:val="004B441F"/>
    <w:rsid w:val="004B65A6"/>
    <w:rsid w:val="004B69E0"/>
    <w:rsid w:val="004B730C"/>
    <w:rsid w:val="004C056A"/>
    <w:rsid w:val="004C0739"/>
    <w:rsid w:val="004C428E"/>
    <w:rsid w:val="004C78A3"/>
    <w:rsid w:val="004E6259"/>
    <w:rsid w:val="004F0008"/>
    <w:rsid w:val="004F4610"/>
    <w:rsid w:val="004F48DE"/>
    <w:rsid w:val="004F55D6"/>
    <w:rsid w:val="004F574D"/>
    <w:rsid w:val="004F786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585D"/>
    <w:rsid w:val="00521402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411E"/>
    <w:rsid w:val="00540F31"/>
    <w:rsid w:val="00541F22"/>
    <w:rsid w:val="00544CCD"/>
    <w:rsid w:val="0054701C"/>
    <w:rsid w:val="0055383C"/>
    <w:rsid w:val="00553FC0"/>
    <w:rsid w:val="005571BC"/>
    <w:rsid w:val="00561A55"/>
    <w:rsid w:val="0057131F"/>
    <w:rsid w:val="00574D45"/>
    <w:rsid w:val="005773FB"/>
    <w:rsid w:val="00584480"/>
    <w:rsid w:val="00585BB4"/>
    <w:rsid w:val="00586B0A"/>
    <w:rsid w:val="00586B49"/>
    <w:rsid w:val="00587466"/>
    <w:rsid w:val="00590E1E"/>
    <w:rsid w:val="00591267"/>
    <w:rsid w:val="00597985"/>
    <w:rsid w:val="005A058C"/>
    <w:rsid w:val="005A33D0"/>
    <w:rsid w:val="005A4B7A"/>
    <w:rsid w:val="005A5E5E"/>
    <w:rsid w:val="005A5FC8"/>
    <w:rsid w:val="005A7593"/>
    <w:rsid w:val="005B1036"/>
    <w:rsid w:val="005B235E"/>
    <w:rsid w:val="005B7662"/>
    <w:rsid w:val="005C500D"/>
    <w:rsid w:val="005C50E7"/>
    <w:rsid w:val="005C6B11"/>
    <w:rsid w:val="005E30D2"/>
    <w:rsid w:val="005E584D"/>
    <w:rsid w:val="005F0E31"/>
    <w:rsid w:val="005F24DF"/>
    <w:rsid w:val="005F2517"/>
    <w:rsid w:val="005F70A0"/>
    <w:rsid w:val="0060066F"/>
    <w:rsid w:val="00604F2A"/>
    <w:rsid w:val="0060742E"/>
    <w:rsid w:val="00610678"/>
    <w:rsid w:val="00615703"/>
    <w:rsid w:val="00633F5E"/>
    <w:rsid w:val="0063772E"/>
    <w:rsid w:val="00643B83"/>
    <w:rsid w:val="00646531"/>
    <w:rsid w:val="0064664F"/>
    <w:rsid w:val="006547CA"/>
    <w:rsid w:val="006558EC"/>
    <w:rsid w:val="00655F9A"/>
    <w:rsid w:val="006658E0"/>
    <w:rsid w:val="00666F6C"/>
    <w:rsid w:val="0067059F"/>
    <w:rsid w:val="0067315A"/>
    <w:rsid w:val="00673C08"/>
    <w:rsid w:val="00676B82"/>
    <w:rsid w:val="00680051"/>
    <w:rsid w:val="0068460E"/>
    <w:rsid w:val="00686BFA"/>
    <w:rsid w:val="0069534A"/>
    <w:rsid w:val="00695F05"/>
    <w:rsid w:val="006974B6"/>
    <w:rsid w:val="006A191D"/>
    <w:rsid w:val="006A1DB0"/>
    <w:rsid w:val="006A3708"/>
    <w:rsid w:val="006A5DAD"/>
    <w:rsid w:val="006B416B"/>
    <w:rsid w:val="006B5708"/>
    <w:rsid w:val="006B7A83"/>
    <w:rsid w:val="006C2BC2"/>
    <w:rsid w:val="006C72CD"/>
    <w:rsid w:val="006D0B85"/>
    <w:rsid w:val="006D1805"/>
    <w:rsid w:val="006D1A62"/>
    <w:rsid w:val="006D2D25"/>
    <w:rsid w:val="006D4001"/>
    <w:rsid w:val="006E135C"/>
    <w:rsid w:val="006E1FA6"/>
    <w:rsid w:val="006F0D41"/>
    <w:rsid w:val="006F6E18"/>
    <w:rsid w:val="00701E13"/>
    <w:rsid w:val="00705371"/>
    <w:rsid w:val="00706041"/>
    <w:rsid w:val="0070735A"/>
    <w:rsid w:val="0071223A"/>
    <w:rsid w:val="007132A7"/>
    <w:rsid w:val="00714C7B"/>
    <w:rsid w:val="0071756F"/>
    <w:rsid w:val="00720E9B"/>
    <w:rsid w:val="00724BF2"/>
    <w:rsid w:val="0073333F"/>
    <w:rsid w:val="00741937"/>
    <w:rsid w:val="00741B14"/>
    <w:rsid w:val="007423DE"/>
    <w:rsid w:val="00745A95"/>
    <w:rsid w:val="007502E0"/>
    <w:rsid w:val="00751CDD"/>
    <w:rsid w:val="007566A8"/>
    <w:rsid w:val="00756C69"/>
    <w:rsid w:val="00756C8D"/>
    <w:rsid w:val="007617D8"/>
    <w:rsid w:val="007618B3"/>
    <w:rsid w:val="007633BF"/>
    <w:rsid w:val="00771C00"/>
    <w:rsid w:val="00771C13"/>
    <w:rsid w:val="00781A31"/>
    <w:rsid w:val="00784B8E"/>
    <w:rsid w:val="00787096"/>
    <w:rsid w:val="0079177B"/>
    <w:rsid w:val="007A316E"/>
    <w:rsid w:val="007A5A50"/>
    <w:rsid w:val="007B3C88"/>
    <w:rsid w:val="007B6A88"/>
    <w:rsid w:val="007B77D3"/>
    <w:rsid w:val="007C335E"/>
    <w:rsid w:val="007C7775"/>
    <w:rsid w:val="007D0B16"/>
    <w:rsid w:val="007D49C8"/>
    <w:rsid w:val="007D76E0"/>
    <w:rsid w:val="007E596B"/>
    <w:rsid w:val="007F2060"/>
    <w:rsid w:val="007F2479"/>
    <w:rsid w:val="007F3DB3"/>
    <w:rsid w:val="007F773D"/>
    <w:rsid w:val="008000CD"/>
    <w:rsid w:val="00803356"/>
    <w:rsid w:val="00804319"/>
    <w:rsid w:val="008046F2"/>
    <w:rsid w:val="00821D64"/>
    <w:rsid w:val="0082215A"/>
    <w:rsid w:val="0082293B"/>
    <w:rsid w:val="008236D6"/>
    <w:rsid w:val="008241B6"/>
    <w:rsid w:val="008258CC"/>
    <w:rsid w:val="00826B43"/>
    <w:rsid w:val="00827480"/>
    <w:rsid w:val="00827D6E"/>
    <w:rsid w:val="00843C42"/>
    <w:rsid w:val="0084469E"/>
    <w:rsid w:val="00854F1C"/>
    <w:rsid w:val="00860564"/>
    <w:rsid w:val="008625C3"/>
    <w:rsid w:val="00863BF5"/>
    <w:rsid w:val="008656AE"/>
    <w:rsid w:val="00874E8F"/>
    <w:rsid w:val="00876137"/>
    <w:rsid w:val="0087768B"/>
    <w:rsid w:val="00877E5C"/>
    <w:rsid w:val="008809C7"/>
    <w:rsid w:val="008872E9"/>
    <w:rsid w:val="008905C6"/>
    <w:rsid w:val="00890A39"/>
    <w:rsid w:val="00895B36"/>
    <w:rsid w:val="00897106"/>
    <w:rsid w:val="008A0404"/>
    <w:rsid w:val="008A13F8"/>
    <w:rsid w:val="008B2063"/>
    <w:rsid w:val="008B4C07"/>
    <w:rsid w:val="008B64CE"/>
    <w:rsid w:val="008C139C"/>
    <w:rsid w:val="008C366E"/>
    <w:rsid w:val="008C5516"/>
    <w:rsid w:val="008D4F73"/>
    <w:rsid w:val="008D598F"/>
    <w:rsid w:val="008D6B30"/>
    <w:rsid w:val="008D6E68"/>
    <w:rsid w:val="008E27CF"/>
    <w:rsid w:val="008E50A6"/>
    <w:rsid w:val="008E525E"/>
    <w:rsid w:val="008E6114"/>
    <w:rsid w:val="008F0DDD"/>
    <w:rsid w:val="008F4E8C"/>
    <w:rsid w:val="008F726B"/>
    <w:rsid w:val="009030FE"/>
    <w:rsid w:val="00905EAD"/>
    <w:rsid w:val="00906981"/>
    <w:rsid w:val="0091062B"/>
    <w:rsid w:val="00921ACA"/>
    <w:rsid w:val="00924F2E"/>
    <w:rsid w:val="009272EC"/>
    <w:rsid w:val="009311AD"/>
    <w:rsid w:val="00931431"/>
    <w:rsid w:val="009371D2"/>
    <w:rsid w:val="00940C81"/>
    <w:rsid w:val="00941033"/>
    <w:rsid w:val="009411B6"/>
    <w:rsid w:val="00946416"/>
    <w:rsid w:val="0094700C"/>
    <w:rsid w:val="009477D5"/>
    <w:rsid w:val="0095014C"/>
    <w:rsid w:val="0095034D"/>
    <w:rsid w:val="00950845"/>
    <w:rsid w:val="00950E25"/>
    <w:rsid w:val="00951DD8"/>
    <w:rsid w:val="009531E1"/>
    <w:rsid w:val="00953B7F"/>
    <w:rsid w:val="009550DB"/>
    <w:rsid w:val="0095639F"/>
    <w:rsid w:val="00960C67"/>
    <w:rsid w:val="00961FA6"/>
    <w:rsid w:val="00963FAF"/>
    <w:rsid w:val="0096640B"/>
    <w:rsid w:val="009701E3"/>
    <w:rsid w:val="009716EE"/>
    <w:rsid w:val="00971917"/>
    <w:rsid w:val="00971B64"/>
    <w:rsid w:val="00975CD6"/>
    <w:rsid w:val="00981EE4"/>
    <w:rsid w:val="00983FFF"/>
    <w:rsid w:val="00986A9B"/>
    <w:rsid w:val="00987607"/>
    <w:rsid w:val="00993152"/>
    <w:rsid w:val="00995A9B"/>
    <w:rsid w:val="009A0150"/>
    <w:rsid w:val="009A0F50"/>
    <w:rsid w:val="009A790A"/>
    <w:rsid w:val="009B021F"/>
    <w:rsid w:val="009B0C6A"/>
    <w:rsid w:val="009B7169"/>
    <w:rsid w:val="009C14F8"/>
    <w:rsid w:val="009C17D2"/>
    <w:rsid w:val="009C5F5A"/>
    <w:rsid w:val="009D2DFB"/>
    <w:rsid w:val="009D3AE3"/>
    <w:rsid w:val="009D422F"/>
    <w:rsid w:val="009D459D"/>
    <w:rsid w:val="009D6D54"/>
    <w:rsid w:val="009D7ACF"/>
    <w:rsid w:val="009E6636"/>
    <w:rsid w:val="009E751C"/>
    <w:rsid w:val="009E7FB7"/>
    <w:rsid w:val="009F56A6"/>
    <w:rsid w:val="009F6C3B"/>
    <w:rsid w:val="00A02350"/>
    <w:rsid w:val="00A13DB0"/>
    <w:rsid w:val="00A37339"/>
    <w:rsid w:val="00A47E73"/>
    <w:rsid w:val="00A525D6"/>
    <w:rsid w:val="00A52A25"/>
    <w:rsid w:val="00A53829"/>
    <w:rsid w:val="00A54C9C"/>
    <w:rsid w:val="00A727B0"/>
    <w:rsid w:val="00A75B4B"/>
    <w:rsid w:val="00A76961"/>
    <w:rsid w:val="00A841A3"/>
    <w:rsid w:val="00A85D81"/>
    <w:rsid w:val="00A85E27"/>
    <w:rsid w:val="00A91879"/>
    <w:rsid w:val="00A94937"/>
    <w:rsid w:val="00A94AE1"/>
    <w:rsid w:val="00A94CA6"/>
    <w:rsid w:val="00A97B2D"/>
    <w:rsid w:val="00AA6946"/>
    <w:rsid w:val="00AB20B7"/>
    <w:rsid w:val="00AC15F7"/>
    <w:rsid w:val="00AC413E"/>
    <w:rsid w:val="00AD200C"/>
    <w:rsid w:val="00AF00E3"/>
    <w:rsid w:val="00AF171F"/>
    <w:rsid w:val="00AF27FA"/>
    <w:rsid w:val="00AF4AF1"/>
    <w:rsid w:val="00B03738"/>
    <w:rsid w:val="00B04349"/>
    <w:rsid w:val="00B109FF"/>
    <w:rsid w:val="00B12076"/>
    <w:rsid w:val="00B1342F"/>
    <w:rsid w:val="00B13D11"/>
    <w:rsid w:val="00B152C9"/>
    <w:rsid w:val="00B15377"/>
    <w:rsid w:val="00B2030D"/>
    <w:rsid w:val="00B21F1D"/>
    <w:rsid w:val="00B2571E"/>
    <w:rsid w:val="00B25A15"/>
    <w:rsid w:val="00B3144B"/>
    <w:rsid w:val="00B31DE3"/>
    <w:rsid w:val="00B3775B"/>
    <w:rsid w:val="00B438B1"/>
    <w:rsid w:val="00B44DA7"/>
    <w:rsid w:val="00B51ECC"/>
    <w:rsid w:val="00B52309"/>
    <w:rsid w:val="00B55A6F"/>
    <w:rsid w:val="00B55EBA"/>
    <w:rsid w:val="00B63540"/>
    <w:rsid w:val="00B63FE2"/>
    <w:rsid w:val="00B66443"/>
    <w:rsid w:val="00B6727D"/>
    <w:rsid w:val="00B721E9"/>
    <w:rsid w:val="00B75C16"/>
    <w:rsid w:val="00B75CE3"/>
    <w:rsid w:val="00B770AD"/>
    <w:rsid w:val="00B84DFF"/>
    <w:rsid w:val="00B8787A"/>
    <w:rsid w:val="00B9062D"/>
    <w:rsid w:val="00B9088A"/>
    <w:rsid w:val="00B927B9"/>
    <w:rsid w:val="00B966FF"/>
    <w:rsid w:val="00B97FCC"/>
    <w:rsid w:val="00BA5C82"/>
    <w:rsid w:val="00BA61C8"/>
    <w:rsid w:val="00BB0350"/>
    <w:rsid w:val="00BB39B6"/>
    <w:rsid w:val="00BB5805"/>
    <w:rsid w:val="00BC433C"/>
    <w:rsid w:val="00BC750F"/>
    <w:rsid w:val="00BE0660"/>
    <w:rsid w:val="00BF3BDE"/>
    <w:rsid w:val="00BF4C61"/>
    <w:rsid w:val="00BF7AD8"/>
    <w:rsid w:val="00C051BD"/>
    <w:rsid w:val="00C06F5C"/>
    <w:rsid w:val="00C12142"/>
    <w:rsid w:val="00C14A1D"/>
    <w:rsid w:val="00C167C1"/>
    <w:rsid w:val="00C1758F"/>
    <w:rsid w:val="00C213C8"/>
    <w:rsid w:val="00C27B36"/>
    <w:rsid w:val="00C31AD3"/>
    <w:rsid w:val="00C31CB2"/>
    <w:rsid w:val="00C345CD"/>
    <w:rsid w:val="00C35AD9"/>
    <w:rsid w:val="00C37F75"/>
    <w:rsid w:val="00C4407E"/>
    <w:rsid w:val="00C463F5"/>
    <w:rsid w:val="00C464EB"/>
    <w:rsid w:val="00C55860"/>
    <w:rsid w:val="00C64922"/>
    <w:rsid w:val="00C670EE"/>
    <w:rsid w:val="00C718B0"/>
    <w:rsid w:val="00C723C7"/>
    <w:rsid w:val="00C74B54"/>
    <w:rsid w:val="00C77409"/>
    <w:rsid w:val="00C81C78"/>
    <w:rsid w:val="00C90FD1"/>
    <w:rsid w:val="00CA646E"/>
    <w:rsid w:val="00CA764B"/>
    <w:rsid w:val="00CB0E37"/>
    <w:rsid w:val="00CB1BB4"/>
    <w:rsid w:val="00CB5030"/>
    <w:rsid w:val="00CB642A"/>
    <w:rsid w:val="00CC1074"/>
    <w:rsid w:val="00CC4830"/>
    <w:rsid w:val="00CC49EC"/>
    <w:rsid w:val="00CC510F"/>
    <w:rsid w:val="00CD0BDC"/>
    <w:rsid w:val="00CD3DAC"/>
    <w:rsid w:val="00CD4C10"/>
    <w:rsid w:val="00CD5084"/>
    <w:rsid w:val="00CD725F"/>
    <w:rsid w:val="00CF0DA0"/>
    <w:rsid w:val="00CF13C9"/>
    <w:rsid w:val="00CF2DC1"/>
    <w:rsid w:val="00D03A80"/>
    <w:rsid w:val="00D03F37"/>
    <w:rsid w:val="00D055B8"/>
    <w:rsid w:val="00D0647C"/>
    <w:rsid w:val="00D101B4"/>
    <w:rsid w:val="00D16878"/>
    <w:rsid w:val="00D17FD5"/>
    <w:rsid w:val="00D217C1"/>
    <w:rsid w:val="00D24252"/>
    <w:rsid w:val="00D24374"/>
    <w:rsid w:val="00D26971"/>
    <w:rsid w:val="00D27394"/>
    <w:rsid w:val="00D3420B"/>
    <w:rsid w:val="00D47138"/>
    <w:rsid w:val="00D47E02"/>
    <w:rsid w:val="00D5156B"/>
    <w:rsid w:val="00D51796"/>
    <w:rsid w:val="00D6384D"/>
    <w:rsid w:val="00D64BC3"/>
    <w:rsid w:val="00D67D31"/>
    <w:rsid w:val="00D73B70"/>
    <w:rsid w:val="00D80776"/>
    <w:rsid w:val="00D900FB"/>
    <w:rsid w:val="00D91A7F"/>
    <w:rsid w:val="00D96534"/>
    <w:rsid w:val="00D97777"/>
    <w:rsid w:val="00DA0A25"/>
    <w:rsid w:val="00DA1F2E"/>
    <w:rsid w:val="00DA48DC"/>
    <w:rsid w:val="00DA7AD0"/>
    <w:rsid w:val="00DB1FE9"/>
    <w:rsid w:val="00DB2146"/>
    <w:rsid w:val="00DB7DFB"/>
    <w:rsid w:val="00DC23A6"/>
    <w:rsid w:val="00DC59A9"/>
    <w:rsid w:val="00DC7AA1"/>
    <w:rsid w:val="00DC7C58"/>
    <w:rsid w:val="00DD568A"/>
    <w:rsid w:val="00DE5EA3"/>
    <w:rsid w:val="00E02372"/>
    <w:rsid w:val="00E0329F"/>
    <w:rsid w:val="00E05CF5"/>
    <w:rsid w:val="00E136C4"/>
    <w:rsid w:val="00E163A5"/>
    <w:rsid w:val="00E20A8A"/>
    <w:rsid w:val="00E24AEA"/>
    <w:rsid w:val="00E32341"/>
    <w:rsid w:val="00E3399B"/>
    <w:rsid w:val="00E47415"/>
    <w:rsid w:val="00E47452"/>
    <w:rsid w:val="00E4793A"/>
    <w:rsid w:val="00E501A3"/>
    <w:rsid w:val="00E547E8"/>
    <w:rsid w:val="00E56B9E"/>
    <w:rsid w:val="00E56BD3"/>
    <w:rsid w:val="00E62825"/>
    <w:rsid w:val="00E636B6"/>
    <w:rsid w:val="00E64503"/>
    <w:rsid w:val="00E6467A"/>
    <w:rsid w:val="00E660F1"/>
    <w:rsid w:val="00E673D4"/>
    <w:rsid w:val="00E67EBE"/>
    <w:rsid w:val="00E74A74"/>
    <w:rsid w:val="00E83863"/>
    <w:rsid w:val="00E83B4D"/>
    <w:rsid w:val="00E8542A"/>
    <w:rsid w:val="00E861C4"/>
    <w:rsid w:val="00E87CA9"/>
    <w:rsid w:val="00E91871"/>
    <w:rsid w:val="00E94DB6"/>
    <w:rsid w:val="00EA1554"/>
    <w:rsid w:val="00EA46AA"/>
    <w:rsid w:val="00EA5006"/>
    <w:rsid w:val="00EA5597"/>
    <w:rsid w:val="00EB4597"/>
    <w:rsid w:val="00EB7F22"/>
    <w:rsid w:val="00EC094F"/>
    <w:rsid w:val="00EC0B4A"/>
    <w:rsid w:val="00EC6CE0"/>
    <w:rsid w:val="00EC74BE"/>
    <w:rsid w:val="00ED18B9"/>
    <w:rsid w:val="00ED250B"/>
    <w:rsid w:val="00ED3D1A"/>
    <w:rsid w:val="00ED49DA"/>
    <w:rsid w:val="00EE2131"/>
    <w:rsid w:val="00EE31DD"/>
    <w:rsid w:val="00EE4639"/>
    <w:rsid w:val="00EF01DD"/>
    <w:rsid w:val="00EF0A5B"/>
    <w:rsid w:val="00EF6951"/>
    <w:rsid w:val="00EF6F98"/>
    <w:rsid w:val="00F0029E"/>
    <w:rsid w:val="00F03F52"/>
    <w:rsid w:val="00F049D0"/>
    <w:rsid w:val="00F04FC6"/>
    <w:rsid w:val="00F060EB"/>
    <w:rsid w:val="00F12F24"/>
    <w:rsid w:val="00F1381F"/>
    <w:rsid w:val="00F13CC9"/>
    <w:rsid w:val="00F2339F"/>
    <w:rsid w:val="00F25CF3"/>
    <w:rsid w:val="00F262A5"/>
    <w:rsid w:val="00F26543"/>
    <w:rsid w:val="00F31817"/>
    <w:rsid w:val="00F33BC6"/>
    <w:rsid w:val="00F34F0F"/>
    <w:rsid w:val="00F36D89"/>
    <w:rsid w:val="00F37F66"/>
    <w:rsid w:val="00F41F01"/>
    <w:rsid w:val="00F41F8C"/>
    <w:rsid w:val="00F4227B"/>
    <w:rsid w:val="00F47BBD"/>
    <w:rsid w:val="00F52CEC"/>
    <w:rsid w:val="00F56B67"/>
    <w:rsid w:val="00F61498"/>
    <w:rsid w:val="00F679F6"/>
    <w:rsid w:val="00F73670"/>
    <w:rsid w:val="00F73F8A"/>
    <w:rsid w:val="00F750D3"/>
    <w:rsid w:val="00F771E2"/>
    <w:rsid w:val="00F82F73"/>
    <w:rsid w:val="00F83C35"/>
    <w:rsid w:val="00F84637"/>
    <w:rsid w:val="00F86534"/>
    <w:rsid w:val="00F917B5"/>
    <w:rsid w:val="00F92169"/>
    <w:rsid w:val="00FA0061"/>
    <w:rsid w:val="00FA098E"/>
    <w:rsid w:val="00FA3F7F"/>
    <w:rsid w:val="00FB2592"/>
    <w:rsid w:val="00FB2E06"/>
    <w:rsid w:val="00FB4518"/>
    <w:rsid w:val="00FB6242"/>
    <w:rsid w:val="00FB641B"/>
    <w:rsid w:val="00FC416B"/>
    <w:rsid w:val="00FC6690"/>
    <w:rsid w:val="00FC6912"/>
    <w:rsid w:val="00FD27C9"/>
    <w:rsid w:val="00FD57D1"/>
    <w:rsid w:val="00FE0143"/>
    <w:rsid w:val="00FE2769"/>
    <w:rsid w:val="00FE49AA"/>
    <w:rsid w:val="00FF1B2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E3752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D4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5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E47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D644D-5A90-4CE9-BEBD-17F9C336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</dc:creator>
  <cp:lastModifiedBy>Dell</cp:lastModifiedBy>
  <cp:revision>2</cp:revision>
  <cp:lastPrinted>2025-10-01T13:56:00Z</cp:lastPrinted>
  <dcterms:created xsi:type="dcterms:W3CDTF">2025-11-26T11:14:00Z</dcterms:created>
  <dcterms:modified xsi:type="dcterms:W3CDTF">2025-11-26T11:14:00Z</dcterms:modified>
</cp:coreProperties>
</file>